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670FC" w14:textId="77777777" w:rsidR="00876DDA" w:rsidRPr="00876DDA" w:rsidRDefault="00876DDA" w:rsidP="00876DDA">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876DDA">
        <w:rPr>
          <w:rFonts w:ascii="Arial" w:eastAsia="Times New Roman" w:hAnsi="Arial" w:cs="Arial"/>
          <w:b/>
          <w:bCs/>
          <w:color w:val="000080"/>
          <w:sz w:val="48"/>
          <w:szCs w:val="48"/>
        </w:rPr>
        <w:t>Bröllop den 7/8 1911 på Kinnekulle mellan</w:t>
      </w:r>
    </w:p>
    <w:p w14:paraId="43696A88" w14:textId="77777777" w:rsidR="00876DDA" w:rsidRPr="00876DDA" w:rsidRDefault="00876DDA" w:rsidP="00876DDA">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876DDA">
        <w:rPr>
          <w:rFonts w:ascii="Arial" w:eastAsia="Times New Roman" w:hAnsi="Arial" w:cs="Arial"/>
          <w:b/>
          <w:bCs/>
          <w:color w:val="000080"/>
          <w:sz w:val="27"/>
          <w:szCs w:val="27"/>
        </w:rPr>
        <w:t>Gerda Nyström och Carl Löwenhielm </w:t>
      </w:r>
      <w:r w:rsidRPr="00876DDA">
        <w:rPr>
          <w:rFonts w:ascii="Arial" w:eastAsia="Times New Roman" w:hAnsi="Arial" w:cs="Arial"/>
          <w:b/>
          <w:bCs/>
          <w:color w:val="000080"/>
          <w:sz w:val="20"/>
          <w:szCs w:val="20"/>
        </w:rPr>
        <w:t>1.3.6.2.</w:t>
      </w:r>
    </w:p>
    <w:p w14:paraId="3E28CE54" w14:textId="77777777" w:rsidR="00876DDA" w:rsidRPr="00876DDA" w:rsidRDefault="00876DDA" w:rsidP="00876DDA">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876DDA">
        <w:rPr>
          <w:rFonts w:ascii="Arial" w:eastAsia="Times New Roman" w:hAnsi="Arial" w:cs="Arial"/>
          <w:color w:val="000080"/>
          <w:sz w:val="20"/>
          <w:szCs w:val="20"/>
        </w:rPr>
        <w:t>Reportaget består av 2 sidor</w:t>
      </w:r>
    </w:p>
    <w:p w14:paraId="3E804E13" w14:textId="77777777" w:rsidR="00876DDA" w:rsidRPr="00876DDA" w:rsidRDefault="00876DDA" w:rsidP="00876DDA">
      <w:p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000000"/>
          <w:sz w:val="27"/>
          <w:szCs w:val="27"/>
          <w:lang w:val="en-US"/>
        </w:rPr>
      </w:pPr>
      <w:r w:rsidRPr="00876DDA">
        <w:rPr>
          <w:rFonts w:ascii="Arial" w:eastAsia="Times New Roman" w:hAnsi="Arial" w:cs="Arial"/>
          <w:color w:val="000080"/>
          <w:sz w:val="27"/>
          <w:szCs w:val="27"/>
        </w:rPr>
        <w:t>Fotot nedan har jag fått av William Dickson </w:t>
      </w:r>
      <w:r w:rsidRPr="00876DDA">
        <w:rPr>
          <w:rFonts w:ascii="Arial" w:eastAsia="Times New Roman" w:hAnsi="Arial" w:cs="Arial"/>
          <w:color w:val="000080"/>
          <w:sz w:val="20"/>
          <w:szCs w:val="20"/>
        </w:rPr>
        <w:t>2.6.11.2.2.</w:t>
      </w:r>
      <w:r w:rsidRPr="00876DDA">
        <w:rPr>
          <w:rFonts w:ascii="Arial" w:eastAsia="Times New Roman" w:hAnsi="Arial" w:cs="Arial"/>
          <w:color w:val="000080"/>
          <w:sz w:val="27"/>
          <w:szCs w:val="27"/>
        </w:rPr>
        <w:t xml:space="preserve"> på Rämen och information om familjen Nyström av Fredrik Nyström, brorson till Ingrid Nyström. </w:t>
      </w:r>
      <w:r w:rsidRPr="00876DDA">
        <w:rPr>
          <w:rFonts w:ascii="Arial" w:eastAsia="Times New Roman" w:hAnsi="Arial" w:cs="Arial"/>
          <w:color w:val="000080"/>
          <w:sz w:val="27"/>
          <w:szCs w:val="27"/>
          <w:lang w:val="en-US"/>
        </w:rPr>
        <w:t>Ingrid Nyström är dotter till Gerdas bror, Carl Nyström.</w:t>
      </w:r>
    </w:p>
    <w:p w14:paraId="5B3FF569" w14:textId="13398320" w:rsidR="00876DDA" w:rsidRPr="00876DDA" w:rsidRDefault="00876DDA" w:rsidP="00876DDA">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76DDA">
        <w:rPr>
          <w:rFonts w:ascii="Times New Roman" w:eastAsia="Times New Roman" w:hAnsi="Times New Roman" w:cs="Times New Roman"/>
          <w:color w:val="004820"/>
          <w:sz w:val="27"/>
          <w:szCs w:val="27"/>
          <w:lang w:val="en-US"/>
        </w:rPr>
        <w:t> </w:t>
      </w:r>
      <w:bookmarkStart w:id="0" w:name="_GoBack"/>
      <w:r w:rsidRPr="00876DDA">
        <w:rPr>
          <w:rFonts w:ascii="Times New Roman" w:eastAsia="Times New Roman" w:hAnsi="Times New Roman" w:cs="Times New Roman"/>
          <w:noProof/>
          <w:color w:val="004820"/>
          <w:sz w:val="27"/>
          <w:szCs w:val="27"/>
          <w:lang w:val="en-US"/>
        </w:rPr>
        <w:drawing>
          <wp:inline distT="0" distB="0" distL="0" distR="0" wp14:anchorId="18A8E5C4" wp14:editId="2BE64F9D">
            <wp:extent cx="5137955" cy="2873829"/>
            <wp:effectExtent l="0" t="0" r="5715" b="3175"/>
            <wp:docPr id="3" name="Bildobjekt 3" descr="https://www.swedickson.se/Carl-Lowenhielm-Brollop1911/1-broll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Carl-Lowenhielm-Brollop1911/1-brollop-f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822" cy="2885501"/>
                    </a:xfrm>
                    <a:prstGeom prst="rect">
                      <a:avLst/>
                    </a:prstGeom>
                    <a:noFill/>
                    <a:ln>
                      <a:noFill/>
                    </a:ln>
                  </pic:spPr>
                </pic:pic>
              </a:graphicData>
            </a:graphic>
          </wp:inline>
        </w:drawing>
      </w:r>
      <w:bookmarkEnd w:id="0"/>
    </w:p>
    <w:p w14:paraId="3FB69410" w14:textId="5C3EE37A" w:rsidR="00876DDA" w:rsidRPr="00876DDA" w:rsidRDefault="00876DDA" w:rsidP="00876DDA">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76DDA">
        <w:rPr>
          <w:rFonts w:ascii="Times New Roman" w:eastAsia="Times New Roman" w:hAnsi="Times New Roman" w:cs="Times New Roman"/>
          <w:color w:val="004820"/>
          <w:sz w:val="27"/>
          <w:szCs w:val="27"/>
          <w:lang w:val="en-US"/>
        </w:rPr>
        <w:t> </w:t>
      </w:r>
      <w:r w:rsidRPr="00876DDA">
        <w:rPr>
          <w:rFonts w:ascii="Times New Roman" w:eastAsia="Times New Roman" w:hAnsi="Times New Roman" w:cs="Times New Roman"/>
          <w:noProof/>
          <w:color w:val="004820"/>
          <w:sz w:val="27"/>
          <w:szCs w:val="27"/>
          <w:lang w:val="en-US"/>
        </w:rPr>
        <w:drawing>
          <wp:inline distT="0" distB="0" distL="0" distR="0" wp14:anchorId="22833C7D" wp14:editId="268C854A">
            <wp:extent cx="5727700" cy="2606104"/>
            <wp:effectExtent l="0" t="0" r="6350" b="3810"/>
            <wp:docPr id="2" name="Bildobjekt 2" descr="https://www.swedickson.se/Carl-Lowenhielm-Brollop1911/2-silu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Carl-Lowenhielm-Brollop1911/2-siluet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947" cy="2626236"/>
                    </a:xfrm>
                    <a:prstGeom prst="rect">
                      <a:avLst/>
                    </a:prstGeom>
                    <a:noFill/>
                    <a:ln>
                      <a:noFill/>
                    </a:ln>
                  </pic:spPr>
                </pic:pic>
              </a:graphicData>
            </a:graphic>
          </wp:inline>
        </w:drawing>
      </w:r>
    </w:p>
    <w:p w14:paraId="5A5AF843" w14:textId="7C25FC72" w:rsidR="00876DDA" w:rsidRPr="00876DDA" w:rsidRDefault="00876DDA" w:rsidP="00876DDA">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876DDA">
        <w:rPr>
          <w:rFonts w:ascii="Times New Roman" w:eastAsia="Times New Roman" w:hAnsi="Times New Roman" w:cs="Times New Roman"/>
          <w:noProof/>
          <w:color w:val="004820"/>
          <w:sz w:val="27"/>
          <w:szCs w:val="27"/>
          <w:lang w:val="en-US"/>
        </w:rPr>
        <w:lastRenderedPageBreak/>
        <w:drawing>
          <wp:inline distT="0" distB="0" distL="0" distR="0" wp14:anchorId="1FB4484D" wp14:editId="03FD7AE6">
            <wp:extent cx="6724650" cy="9759950"/>
            <wp:effectExtent l="0" t="0" r="0" b="0"/>
            <wp:docPr id="1" name="Bildobjekt 1" descr="https://www.swedickson.se/Carl-Lowenhielm-Brollop1911/3-na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Carl-Lowenhielm-Brollop1911/3-nam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9759950"/>
                    </a:xfrm>
                    <a:prstGeom prst="rect">
                      <a:avLst/>
                    </a:prstGeom>
                    <a:noFill/>
                    <a:ln>
                      <a:noFill/>
                    </a:ln>
                  </pic:spPr>
                </pic:pic>
              </a:graphicData>
            </a:graphic>
          </wp:inline>
        </w:drawing>
      </w:r>
    </w:p>
    <w:p w14:paraId="28327867" w14:textId="77777777" w:rsidR="00876DDA" w:rsidRDefault="00876DDA" w:rsidP="00876DDA">
      <w:pPr>
        <w:shd w:val="clear" w:color="auto" w:fill="FFFFFF" w:themeFill="background1"/>
      </w:pPr>
    </w:p>
    <w:tbl>
      <w:tblPr>
        <w:tblW w:w="4250" w:type="pct"/>
        <w:tblCellSpacing w:w="0" w:type="dxa"/>
        <w:shd w:val="clear" w:color="auto" w:fill="5090E0"/>
        <w:tblCellMar>
          <w:left w:w="0" w:type="dxa"/>
          <w:right w:w="0" w:type="dxa"/>
        </w:tblCellMar>
        <w:tblLook w:val="04A0" w:firstRow="1" w:lastRow="0" w:firstColumn="1" w:lastColumn="0" w:noHBand="0" w:noVBand="1"/>
      </w:tblPr>
      <w:tblGrid>
        <w:gridCol w:w="9000"/>
      </w:tblGrid>
      <w:tr w:rsidR="00876DDA" w14:paraId="3798F70B" w14:textId="77777777" w:rsidTr="00876DDA">
        <w:trPr>
          <w:tblCellSpacing w:w="0" w:type="dxa"/>
        </w:trPr>
        <w:tc>
          <w:tcPr>
            <w:tcW w:w="5000" w:type="pct"/>
            <w:shd w:val="clear" w:color="auto" w:fill="FFFFFF" w:themeFill="background1"/>
            <w:vAlign w:val="center"/>
            <w:hideMark/>
          </w:tcPr>
          <w:p w14:paraId="3341C157" w14:textId="77777777" w:rsidR="00876DDA" w:rsidRDefault="00876DDA" w:rsidP="00876DDA">
            <w:pPr>
              <w:shd w:val="clear" w:color="auto" w:fill="FFFFFF" w:themeFill="background1"/>
              <w:spacing w:before="100" w:beforeAutospacing="1" w:after="100" w:afterAutospacing="1"/>
              <w:jc w:val="center"/>
            </w:pPr>
            <w:r>
              <w:rPr>
                <w:color w:val="000080"/>
              </w:rPr>
              <w:t> </w:t>
            </w:r>
            <w:r>
              <w:rPr>
                <w:rFonts w:ascii="Arial" w:hAnsi="Arial" w:cs="Arial"/>
                <w:color w:val="000080"/>
              </w:rPr>
              <w:t>Originaltext till bröllopsfotot</w:t>
            </w:r>
          </w:p>
          <w:p w14:paraId="7CA2E9BD" w14:textId="296C022F" w:rsidR="00876DDA" w:rsidRDefault="00876DDA" w:rsidP="00876DDA">
            <w:pPr>
              <w:shd w:val="clear" w:color="auto" w:fill="FFFFFF" w:themeFill="background1"/>
              <w:spacing w:before="100" w:beforeAutospacing="1" w:after="100" w:afterAutospacing="1"/>
              <w:jc w:val="center"/>
            </w:pPr>
            <w:r>
              <w:rPr>
                <w:noProof/>
                <w:lang w:val="en-US"/>
              </w:rPr>
              <w:drawing>
                <wp:inline distT="0" distB="0" distL="0" distR="0" wp14:anchorId="396911AE" wp14:editId="486C86E3">
                  <wp:extent cx="5711616" cy="8039100"/>
                  <wp:effectExtent l="0" t="0" r="3810" b="0"/>
                  <wp:docPr id="6" name="Bildobjekt 6" descr="https://www.swedickson.se/Carl-Lowenhielm-Brollop1911/4-s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Carl-Lowenhielm-Brollop1911/4-si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411" cy="8058517"/>
                          </a:xfrm>
                          <a:prstGeom prst="rect">
                            <a:avLst/>
                          </a:prstGeom>
                          <a:noFill/>
                          <a:ln>
                            <a:noFill/>
                          </a:ln>
                        </pic:spPr>
                      </pic:pic>
                    </a:graphicData>
                  </a:graphic>
                </wp:inline>
              </w:drawing>
            </w:r>
          </w:p>
          <w:p w14:paraId="10EDEE46" w14:textId="77777777" w:rsidR="00876DDA" w:rsidRDefault="00876DDA" w:rsidP="00876DDA">
            <w:pPr>
              <w:pStyle w:val="Brdtextmedindrag"/>
              <w:shd w:val="clear" w:color="auto" w:fill="FFFFFF" w:themeFill="background1"/>
              <w:jc w:val="both"/>
            </w:pPr>
            <w:r>
              <w:rPr>
                <w:rFonts w:ascii="Arial" w:hAnsi="Arial" w:cs="Arial"/>
                <w:color w:val="000080"/>
              </w:rPr>
              <w:lastRenderedPageBreak/>
              <w:t>Fotot visar bl.a.:</w:t>
            </w:r>
          </w:p>
          <w:p w14:paraId="12DABB97" w14:textId="77777777" w:rsidR="00876DDA" w:rsidRDefault="00876DDA" w:rsidP="00876DDA">
            <w:pPr>
              <w:pStyle w:val="Brdtextmedindrag"/>
              <w:numPr>
                <w:ilvl w:val="0"/>
                <w:numId w:val="1"/>
              </w:numPr>
              <w:shd w:val="clear" w:color="auto" w:fill="FFFFFF" w:themeFill="background1"/>
              <w:spacing w:before="100" w:beforeAutospacing="1" w:after="100" w:afterAutospacing="1" w:line="240" w:lineRule="auto"/>
              <w:jc w:val="both"/>
            </w:pPr>
            <w:r>
              <w:rPr>
                <w:rFonts w:ascii="Arial" w:hAnsi="Arial" w:cs="Arial"/>
                <w:color w:val="000080"/>
              </w:rPr>
              <w:t>Carl Löwenhielms kusiner:  William Dickson </w:t>
            </w:r>
            <w:r>
              <w:rPr>
                <w:rFonts w:ascii="Arial" w:hAnsi="Arial" w:cs="Arial"/>
                <w:color w:val="000080"/>
                <w:sz w:val="18"/>
                <w:szCs w:val="18"/>
              </w:rPr>
              <w:t>1.3.2.1</w:t>
            </w:r>
            <w:r>
              <w:rPr>
                <w:rFonts w:ascii="Arial" w:hAnsi="Arial" w:cs="Arial"/>
                <w:color w:val="000080"/>
              </w:rPr>
              <w:t> (III:e raden stående fr.v. nr. 5), Christer Mörner </w:t>
            </w:r>
            <w:r>
              <w:rPr>
                <w:rFonts w:ascii="Arial" w:hAnsi="Arial" w:cs="Arial"/>
                <w:color w:val="000080"/>
                <w:sz w:val="18"/>
                <w:szCs w:val="18"/>
              </w:rPr>
              <w:t>1.3.8.1.</w:t>
            </w:r>
            <w:r>
              <w:rPr>
                <w:rFonts w:ascii="Arial" w:hAnsi="Arial" w:cs="Arial"/>
                <w:color w:val="000080"/>
              </w:rPr>
              <w:t> (III:e raden stående nr. 6, Marianne Mörner </w:t>
            </w:r>
            <w:r>
              <w:rPr>
                <w:rFonts w:ascii="Arial" w:hAnsi="Arial" w:cs="Arial"/>
                <w:color w:val="000080"/>
                <w:sz w:val="18"/>
                <w:szCs w:val="18"/>
              </w:rPr>
              <w:t>1.3.8.3 .</w:t>
            </w:r>
            <w:r>
              <w:rPr>
                <w:rFonts w:ascii="Arial" w:hAnsi="Arial" w:cs="Arial"/>
                <w:color w:val="000080"/>
              </w:rPr>
              <w:t>(I:a raden stående fr.v. nr. 14), Freddie Hallencreutz </w:t>
            </w:r>
            <w:r>
              <w:rPr>
                <w:rFonts w:ascii="Arial" w:hAnsi="Arial" w:cs="Arial"/>
                <w:color w:val="000080"/>
                <w:sz w:val="18"/>
                <w:szCs w:val="18"/>
              </w:rPr>
              <w:t>1.3.3.4.</w:t>
            </w:r>
            <w:r>
              <w:rPr>
                <w:rFonts w:ascii="Arial" w:hAnsi="Arial" w:cs="Arial"/>
                <w:color w:val="000080"/>
              </w:rPr>
              <w:t> (II:a raden stående nr. 20), Charles </w:t>
            </w:r>
            <w:r>
              <w:rPr>
                <w:rFonts w:ascii="Arial" w:hAnsi="Arial" w:cs="Arial"/>
                <w:color w:val="000080"/>
                <w:sz w:val="18"/>
                <w:szCs w:val="18"/>
              </w:rPr>
              <w:t>1.3.1.1.</w:t>
            </w:r>
            <w:r>
              <w:rPr>
                <w:rFonts w:ascii="Arial" w:hAnsi="Arial" w:cs="Arial"/>
                <w:color w:val="000080"/>
              </w:rPr>
              <w:t> Dickson (I:a raden stående nr. 19).</w:t>
            </w:r>
            <w:r>
              <w:rPr>
                <w:rFonts w:ascii="Arial" w:hAnsi="Arial" w:cs="Arial"/>
                <w:color w:val="000080"/>
              </w:rPr>
              <w:br/>
              <w:t> </w:t>
            </w:r>
          </w:p>
          <w:p w14:paraId="6C5B4042" w14:textId="77777777" w:rsidR="00876DDA" w:rsidRDefault="00876DDA" w:rsidP="00876DDA">
            <w:pPr>
              <w:pStyle w:val="Brdtextmedindrag"/>
              <w:numPr>
                <w:ilvl w:val="0"/>
                <w:numId w:val="1"/>
              </w:numPr>
              <w:shd w:val="clear" w:color="auto" w:fill="FFFFFF" w:themeFill="background1"/>
              <w:spacing w:before="100" w:beforeAutospacing="1" w:after="100" w:afterAutospacing="1" w:line="240" w:lineRule="auto"/>
              <w:jc w:val="both"/>
            </w:pPr>
            <w:r>
              <w:rPr>
                <w:rFonts w:ascii="Arial" w:hAnsi="Arial" w:cs="Arial"/>
                <w:color w:val="000080"/>
              </w:rPr>
              <w:t>Agnes Mörner f. Dickson </w:t>
            </w:r>
            <w:r>
              <w:rPr>
                <w:rFonts w:ascii="Arial" w:hAnsi="Arial" w:cs="Arial"/>
                <w:color w:val="000080"/>
                <w:sz w:val="18"/>
                <w:szCs w:val="18"/>
              </w:rPr>
              <w:t>1.3.8</w:t>
            </w:r>
            <w:r>
              <w:rPr>
                <w:rFonts w:ascii="Arial" w:hAnsi="Arial" w:cs="Arial"/>
                <w:color w:val="000080"/>
              </w:rPr>
              <w:t>. (I:a raden stående nr. 10) och ”Emmy” </w:t>
            </w:r>
            <w:r>
              <w:rPr>
                <w:rFonts w:ascii="Arial" w:hAnsi="Arial" w:cs="Arial"/>
                <w:color w:val="000080"/>
                <w:sz w:val="18"/>
                <w:szCs w:val="18"/>
              </w:rPr>
              <w:t>1.3.3.</w:t>
            </w:r>
            <w:r>
              <w:rPr>
                <w:rFonts w:ascii="Arial" w:hAnsi="Arial" w:cs="Arial"/>
                <w:color w:val="000080"/>
              </w:rPr>
              <w:t> Hallencreutz (stående I:a raden nr. 6) är systrar till Carls mamma Maggie </w:t>
            </w:r>
            <w:r>
              <w:rPr>
                <w:rFonts w:ascii="Arial" w:hAnsi="Arial" w:cs="Arial"/>
                <w:color w:val="000080"/>
                <w:sz w:val="18"/>
                <w:szCs w:val="18"/>
              </w:rPr>
              <w:t>1.3.6</w:t>
            </w:r>
            <w:r>
              <w:rPr>
                <w:rFonts w:ascii="Arial" w:hAnsi="Arial" w:cs="Arial"/>
                <w:color w:val="000080"/>
              </w:rPr>
              <w:t>. (sittande fr.v. nr. 9).</w:t>
            </w:r>
            <w:r>
              <w:rPr>
                <w:rFonts w:ascii="Arial" w:hAnsi="Arial" w:cs="Arial"/>
                <w:color w:val="000080"/>
              </w:rPr>
              <w:br/>
              <w:t> </w:t>
            </w:r>
          </w:p>
          <w:p w14:paraId="03BD0ADB" w14:textId="77777777" w:rsidR="00876DDA" w:rsidRDefault="00876DDA" w:rsidP="00876DDA">
            <w:pPr>
              <w:pStyle w:val="Brdtextmedindrag"/>
              <w:numPr>
                <w:ilvl w:val="0"/>
                <w:numId w:val="1"/>
              </w:numPr>
              <w:shd w:val="clear" w:color="auto" w:fill="FFFFFF" w:themeFill="background1"/>
              <w:spacing w:before="100" w:beforeAutospacing="1" w:after="100" w:afterAutospacing="1" w:line="240" w:lineRule="auto"/>
              <w:jc w:val="both"/>
            </w:pPr>
            <w:r>
              <w:rPr>
                <w:rFonts w:ascii="Arial" w:hAnsi="Arial" w:cs="Arial"/>
                <w:color w:val="000080"/>
              </w:rPr>
              <w:t>Amalia Hamilton (sittande fr.v. nr. 1.) och hennes man Gilbert Hamilton (stående I:a raden nr. 12). Gilbert är kusin till William </w:t>
            </w:r>
            <w:r>
              <w:rPr>
                <w:rFonts w:ascii="Arial" w:hAnsi="Arial" w:cs="Arial"/>
                <w:color w:val="000080"/>
                <w:sz w:val="18"/>
                <w:szCs w:val="18"/>
              </w:rPr>
              <w:t>1.3.2.1</w:t>
            </w:r>
            <w:r>
              <w:rPr>
                <w:rFonts w:ascii="Arial" w:hAnsi="Arial" w:cs="Arial"/>
                <w:color w:val="000080"/>
              </w:rPr>
              <w:t> Dicksons  morfar Patrik Hamilton.</w:t>
            </w:r>
            <w:r>
              <w:rPr>
                <w:rFonts w:ascii="Arial" w:hAnsi="Arial" w:cs="Arial"/>
                <w:color w:val="000080"/>
              </w:rPr>
              <w:br/>
              <w:t> </w:t>
            </w:r>
          </w:p>
          <w:p w14:paraId="0656362C" w14:textId="77777777" w:rsidR="00876DDA" w:rsidRDefault="00876DDA" w:rsidP="00876DDA">
            <w:pPr>
              <w:pStyle w:val="Brdtextmedindrag"/>
              <w:numPr>
                <w:ilvl w:val="0"/>
                <w:numId w:val="1"/>
              </w:numPr>
              <w:shd w:val="clear" w:color="auto" w:fill="FFFFFF" w:themeFill="background1"/>
              <w:spacing w:before="100" w:beforeAutospacing="1" w:after="100" w:afterAutospacing="1" w:line="240" w:lineRule="auto"/>
              <w:jc w:val="both"/>
            </w:pPr>
            <w:r>
              <w:rPr>
                <w:rFonts w:ascii="Arial" w:hAnsi="Arial" w:cs="Arial"/>
                <w:color w:val="000080"/>
                <w:lang w:val="de-DE"/>
              </w:rPr>
              <w:t>Wilhelm Klingspor. William </w:t>
            </w:r>
            <w:r>
              <w:rPr>
                <w:rFonts w:ascii="Arial" w:hAnsi="Arial" w:cs="Arial"/>
                <w:color w:val="000080"/>
                <w:sz w:val="18"/>
                <w:szCs w:val="18"/>
                <w:lang w:val="de-DE"/>
              </w:rPr>
              <w:t>1.3.2.1</w:t>
            </w:r>
            <w:r>
              <w:rPr>
                <w:rFonts w:ascii="Arial" w:hAnsi="Arial" w:cs="Arial"/>
                <w:color w:val="000080"/>
                <w:lang w:val="de-DE"/>
              </w:rPr>
              <w:t> Dicksons fru, Augusta ”Duttan” </w:t>
            </w:r>
            <w:r>
              <w:rPr>
                <w:rFonts w:ascii="Arial" w:hAnsi="Arial" w:cs="Arial"/>
                <w:color w:val="000080"/>
              </w:rPr>
              <w:t>Mannerfelts syster Anna-Nora är gift med brodern Gustav Klingspor.</w:t>
            </w:r>
            <w:r>
              <w:rPr>
                <w:rFonts w:ascii="Arial" w:hAnsi="Arial" w:cs="Arial"/>
                <w:color w:val="000080"/>
              </w:rPr>
              <w:br/>
              <w:t> </w:t>
            </w:r>
          </w:p>
          <w:p w14:paraId="3468FBD2" w14:textId="77777777" w:rsidR="00876DDA" w:rsidRDefault="00876DDA" w:rsidP="00876DDA">
            <w:pPr>
              <w:pStyle w:val="Brdtextmedindrag"/>
              <w:numPr>
                <w:ilvl w:val="0"/>
                <w:numId w:val="1"/>
              </w:numPr>
              <w:shd w:val="clear" w:color="auto" w:fill="FFFFFF" w:themeFill="background1"/>
              <w:spacing w:before="100" w:beforeAutospacing="1" w:after="100" w:afterAutospacing="1" w:line="240" w:lineRule="auto"/>
              <w:jc w:val="both"/>
            </w:pPr>
            <w:r>
              <w:rPr>
                <w:rFonts w:ascii="Arial" w:hAnsi="Arial" w:cs="Arial"/>
                <w:color w:val="000080"/>
              </w:rPr>
              <w:t>På III:e raden stående nr. 2. Gösta Skjöldebrand, nr. 3 Wilhelm Klingspor och nr. 5 William </w:t>
            </w:r>
            <w:r>
              <w:rPr>
                <w:rFonts w:ascii="Arial" w:hAnsi="Arial" w:cs="Arial"/>
                <w:color w:val="000080"/>
                <w:sz w:val="18"/>
                <w:szCs w:val="18"/>
              </w:rPr>
              <w:t>1.3.2.1</w:t>
            </w:r>
            <w:r>
              <w:rPr>
                <w:rFonts w:ascii="Arial" w:hAnsi="Arial" w:cs="Arial"/>
                <w:color w:val="000080"/>
              </w:rPr>
              <w:t> Dickson har alla samma uniform, Lifregementets husarer  i Skövde.</w:t>
            </w:r>
          </w:p>
          <w:p w14:paraId="3A9165DB" w14:textId="77777777" w:rsidR="00876DDA" w:rsidRDefault="00876DDA" w:rsidP="00876DDA">
            <w:pPr>
              <w:pStyle w:val="Brdtextmedindrag"/>
              <w:shd w:val="clear" w:color="auto" w:fill="FFFFFF" w:themeFill="background1"/>
              <w:jc w:val="center"/>
            </w:pPr>
            <w:r>
              <w:rPr>
                <w:rFonts w:ascii="Arial" w:hAnsi="Arial" w:cs="Arial"/>
                <w:color w:val="000080"/>
              </w:rPr>
              <w:t>Jag fick även av Fredrik Nyström ett foto på Ingrid daterat 2005.</w:t>
            </w:r>
          </w:p>
          <w:p w14:paraId="76FD4FBB" w14:textId="24CCEC98" w:rsidR="00876DDA" w:rsidRDefault="00876DDA" w:rsidP="00876DDA">
            <w:pPr>
              <w:pStyle w:val="Brdtextmedindrag"/>
              <w:shd w:val="clear" w:color="auto" w:fill="FFFFFF" w:themeFill="background1"/>
              <w:jc w:val="center"/>
            </w:pPr>
            <w:r>
              <w:rPr>
                <w:color w:val="004820"/>
              </w:rPr>
              <w:t> </w:t>
            </w:r>
            <w:r>
              <w:rPr>
                <w:noProof/>
                <w:color w:val="004820"/>
                <w:lang w:val="en-US"/>
              </w:rPr>
              <w:drawing>
                <wp:inline distT="0" distB="0" distL="0" distR="0" wp14:anchorId="0ED806A6" wp14:editId="448DD962">
                  <wp:extent cx="5434853" cy="3695700"/>
                  <wp:effectExtent l="0" t="0" r="0" b="0"/>
                  <wp:docPr id="5" name="Bildobjekt 5" descr="https://www.swedickson.se/Carl-Lowenhielm-Brollop1911/5-Ingrid-Nystrom-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Carl-Lowenhielm-Brollop1911/5-Ingrid-Nystrom-2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469" cy="3698839"/>
                          </a:xfrm>
                          <a:prstGeom prst="rect">
                            <a:avLst/>
                          </a:prstGeom>
                          <a:noFill/>
                          <a:ln>
                            <a:noFill/>
                          </a:ln>
                        </pic:spPr>
                      </pic:pic>
                    </a:graphicData>
                  </a:graphic>
                </wp:inline>
              </w:drawing>
            </w:r>
          </w:p>
          <w:p w14:paraId="6EE8BC94" w14:textId="77777777" w:rsidR="00876DDA" w:rsidRDefault="00876DDA" w:rsidP="00876DDA">
            <w:pPr>
              <w:pStyle w:val="Brdtextmedindrag"/>
              <w:shd w:val="clear" w:color="auto" w:fill="FFFFFF" w:themeFill="background1"/>
              <w:jc w:val="center"/>
            </w:pPr>
            <w:r>
              <w:rPr>
                <w:rFonts w:ascii="Arial" w:hAnsi="Arial" w:cs="Arial"/>
                <w:color w:val="000080"/>
              </w:rPr>
              <w:t>                   Här en artikel 12/1 2011 i Svenska Dagbladet.</w:t>
            </w:r>
          </w:p>
          <w:p w14:paraId="71977F83" w14:textId="70DFBB9A" w:rsidR="00876DDA" w:rsidRDefault="00876DDA" w:rsidP="00876DDA">
            <w:pPr>
              <w:pStyle w:val="Brdtextmedindrag"/>
              <w:shd w:val="clear" w:color="auto" w:fill="FFFFFF" w:themeFill="background1"/>
              <w:jc w:val="center"/>
            </w:pPr>
            <w:r>
              <w:rPr>
                <w:noProof/>
                <w:lang w:val="en-US"/>
              </w:rPr>
              <w:lastRenderedPageBreak/>
              <w:drawing>
                <wp:inline distT="0" distB="0" distL="0" distR="0" wp14:anchorId="1083B7E5" wp14:editId="7FD7479C">
                  <wp:extent cx="5175250" cy="4565721"/>
                  <wp:effectExtent l="0" t="0" r="6350" b="6350"/>
                  <wp:docPr id="4" name="Bildobjekt 4" descr="https://www.swedickson.se/Carl-Lowenhielm-Brollop1911/6-arti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Carl-Lowenhielm-Brollop1911/6-artike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087" cy="4577928"/>
                          </a:xfrm>
                          <a:prstGeom prst="rect">
                            <a:avLst/>
                          </a:prstGeom>
                          <a:noFill/>
                          <a:ln>
                            <a:noFill/>
                          </a:ln>
                        </pic:spPr>
                      </pic:pic>
                    </a:graphicData>
                  </a:graphic>
                </wp:inline>
              </w:drawing>
            </w:r>
          </w:p>
          <w:p w14:paraId="5C03A745" w14:textId="77777777" w:rsidR="00876DDA" w:rsidRDefault="00876DDA" w:rsidP="00876DDA">
            <w:pPr>
              <w:pStyle w:val="Brdtextmedindrag"/>
              <w:shd w:val="clear" w:color="auto" w:fill="FFFFFF" w:themeFill="background1"/>
              <w:jc w:val="center"/>
            </w:pPr>
            <w:r>
              <w:rPr>
                <w:rFonts w:ascii="Arial" w:hAnsi="Arial" w:cs="Arial"/>
                <w:color w:val="000080"/>
              </w:rPr>
              <w:t>Kommentar till ovanstående.</w:t>
            </w:r>
          </w:p>
          <w:p w14:paraId="1334E473" w14:textId="77777777" w:rsidR="00876DDA" w:rsidRDefault="00876DDA" w:rsidP="00876DDA">
            <w:pPr>
              <w:pStyle w:val="Brdtextmedindrag"/>
              <w:shd w:val="clear" w:color="auto" w:fill="FFFFFF" w:themeFill="background1"/>
              <w:jc w:val="both"/>
            </w:pPr>
            <w:r>
              <w:rPr>
                <w:rFonts w:ascii="Arial" w:hAnsi="Arial" w:cs="Arial"/>
                <w:color w:val="000080"/>
              </w:rPr>
              <w:t>Jag har under några år skrivit en släktkrönika bestående av ca 2.400 sidor. Krönikan är i 5 delar. Del 1-4 handlar om min mormors, morfars, farmors och farfars familjer från mitten 1700-talet och fram i tiden. Del 5 handlar om mig, som är en produkt av alla dessa 8 familjer.  Krönikan är gjord i berättarform med många fotografier för att på så sätt levandegöra personer och miljö så att man lättare skall förstå hur de levde. Jag har med hjälp av anhöriga i de olika familjerna fått ihop en berättelse om varje familj. Orsaken till att jag började med min släktforskning var, att ett av mina barn frågade: Hur kunde Din morfar vara gift med Din farmor? Ja, det var en knepig fråga. Nu flera år senare har jag fått svar på den frågan samt även på många andra frågor. Resan bakåt i tiden har varit både en rolig och en sorglig resa. (</w:t>
            </w:r>
            <w:hyperlink r:id="rId14" w:history="1">
              <w:r>
                <w:rPr>
                  <w:rStyle w:val="Hyperlnk"/>
                  <w:rFonts w:ascii="Arial" w:hAnsi="Arial" w:cs="Arial"/>
                </w:rPr>
                <w:t>Charles Dickson 1:3</w:t>
              </w:r>
            </w:hyperlink>
            <w:r>
              <w:rPr>
                <w:rFonts w:ascii="Arial" w:hAnsi="Arial" w:cs="Arial"/>
                <w:color w:val="000080"/>
              </w:rPr>
              <w:t> och </w:t>
            </w:r>
            <w:hyperlink r:id="rId15" w:history="1">
              <w:r>
                <w:rPr>
                  <w:rStyle w:val="Hyperlnk"/>
                  <w:rFonts w:ascii="Arial" w:hAnsi="Arial" w:cs="Arial"/>
                </w:rPr>
                <w:t>William Dickson på Säckestad 1:3:2</w:t>
              </w:r>
            </w:hyperlink>
            <w:r>
              <w:rPr>
                <w:rFonts w:ascii="Arial" w:hAnsi="Arial" w:cs="Arial"/>
                <w:color w:val="000080"/>
              </w:rPr>
              <w:t>)</w:t>
            </w:r>
          </w:p>
          <w:p w14:paraId="6F2CD635" w14:textId="77777777" w:rsidR="00876DDA" w:rsidRDefault="00876DDA" w:rsidP="00876DDA">
            <w:pPr>
              <w:pStyle w:val="Brdtextmedindrag"/>
              <w:shd w:val="clear" w:color="auto" w:fill="FFFFFF" w:themeFill="background1"/>
              <w:jc w:val="both"/>
            </w:pPr>
            <w:r>
              <w:rPr>
                <w:rFonts w:ascii="Arial" w:hAnsi="Arial" w:cs="Arial"/>
                <w:color w:val="000080"/>
              </w:rPr>
              <w:t>I maj i år så dök namnet Ingrid Nyström upp i ett brev, som handlade om min far Harry </w:t>
            </w:r>
            <w:r>
              <w:rPr>
                <w:rFonts w:ascii="Arial" w:hAnsi="Arial" w:cs="Arial"/>
                <w:color w:val="000080"/>
                <w:sz w:val="18"/>
                <w:szCs w:val="18"/>
              </w:rPr>
              <w:t>1.3.2.1.2</w:t>
            </w:r>
            <w:r>
              <w:rPr>
                <w:rFonts w:ascii="Arial" w:hAnsi="Arial" w:cs="Arial"/>
                <w:color w:val="000080"/>
              </w:rPr>
              <w:t>..  Jag visste inte alls vem hon var. Jag kontaktade då William </w:t>
            </w:r>
            <w:r>
              <w:rPr>
                <w:rFonts w:ascii="Arial" w:hAnsi="Arial" w:cs="Arial"/>
                <w:color w:val="000080"/>
                <w:sz w:val="18"/>
                <w:szCs w:val="18"/>
              </w:rPr>
              <w:t>2.6.11.2.2.</w:t>
            </w:r>
            <w:r>
              <w:rPr>
                <w:rFonts w:ascii="Arial" w:hAnsi="Arial" w:cs="Arial"/>
                <w:color w:val="000080"/>
              </w:rPr>
              <w:t> , som berättade om familjen Nyström samt sände mig fotografiet från 1911. Williams </w:t>
            </w:r>
            <w:r>
              <w:rPr>
                <w:rFonts w:ascii="Arial" w:hAnsi="Arial" w:cs="Arial"/>
                <w:color w:val="000080"/>
                <w:sz w:val="18"/>
                <w:szCs w:val="18"/>
              </w:rPr>
              <w:t>2.6.11.2.2</w:t>
            </w:r>
            <w:r>
              <w:rPr>
                <w:rFonts w:ascii="Arial" w:hAnsi="Arial" w:cs="Arial"/>
                <w:color w:val="000080"/>
              </w:rPr>
              <w:t> farfar Oscar </w:t>
            </w:r>
            <w:r>
              <w:rPr>
                <w:rFonts w:ascii="Arial" w:hAnsi="Arial" w:cs="Arial"/>
                <w:color w:val="000080"/>
                <w:sz w:val="18"/>
                <w:szCs w:val="18"/>
              </w:rPr>
              <w:t>2.6.11</w:t>
            </w:r>
            <w:r>
              <w:rPr>
                <w:rFonts w:ascii="Arial" w:hAnsi="Arial" w:cs="Arial"/>
                <w:color w:val="000080"/>
              </w:rPr>
              <w:t> (nr. 6 stående II:a raden fr.v.) har skrivit namnen på sidan 3. Nu började detektivarbetet med att reda ut vem som var vem. För min del var det glädjande att få ytterligare ett foto på min farfar William </w:t>
            </w:r>
            <w:r>
              <w:rPr>
                <w:rFonts w:ascii="Arial" w:hAnsi="Arial" w:cs="Arial"/>
                <w:color w:val="000080"/>
                <w:sz w:val="18"/>
                <w:szCs w:val="18"/>
              </w:rPr>
              <w:t>1.3.2.1.. </w:t>
            </w:r>
            <w:r>
              <w:rPr>
                <w:rFonts w:ascii="Arial" w:hAnsi="Arial" w:cs="Arial"/>
                <w:color w:val="000080"/>
              </w:rPr>
              <w:t>Han avled nämligen redan 1916 (</w:t>
            </w:r>
            <w:hyperlink r:id="rId16" w:history="1">
              <w:r>
                <w:rPr>
                  <w:rStyle w:val="Hyperlnk"/>
                  <w:rFonts w:ascii="Arial" w:hAnsi="Arial" w:cs="Arial"/>
                </w:rPr>
                <w:t>se tidigare artikel</w:t>
              </w:r>
            </w:hyperlink>
            <w:r>
              <w:rPr>
                <w:rFonts w:ascii="Arial" w:hAnsi="Arial" w:cs="Arial"/>
                <w:color w:val="000080"/>
              </w:rPr>
              <w:t>).</w:t>
            </w:r>
          </w:p>
          <w:p w14:paraId="2622A591" w14:textId="77777777" w:rsidR="00876DDA" w:rsidRDefault="00876DDA" w:rsidP="00876DDA">
            <w:pPr>
              <w:pStyle w:val="Brdtextmedindrag"/>
              <w:shd w:val="clear" w:color="auto" w:fill="FFFFFF" w:themeFill="background1"/>
              <w:jc w:val="both"/>
            </w:pPr>
            <w:r>
              <w:rPr>
                <w:rFonts w:ascii="Arial" w:hAnsi="Arial" w:cs="Arial"/>
                <w:color w:val="000080"/>
              </w:rPr>
              <w:t>Jag fick även frågan av William 2.6.11.2.2.: Vad jag skulle ha önskat om jag var med på bilden. Han gissade, att jag gärna skulle ha suttit på min farfars axlar, när han gick runt och presenterade mig. Ja, tänk vad fantastiskt det har varit att få uppleva en farfar, som brydde sig om sitt barnbarn. Det är inte alla förunnat.</w:t>
            </w:r>
          </w:p>
          <w:p w14:paraId="1A367E53" w14:textId="77777777" w:rsidR="00876DDA" w:rsidRDefault="00876DDA" w:rsidP="00876DDA">
            <w:pPr>
              <w:pStyle w:val="Brdtextmedindrag"/>
              <w:shd w:val="clear" w:color="auto" w:fill="FFFFFF" w:themeFill="background1"/>
              <w:jc w:val="both"/>
            </w:pPr>
            <w:r>
              <w:rPr>
                <w:i/>
                <w:iCs/>
                <w:color w:val="000080"/>
              </w:rPr>
              <w:lastRenderedPageBreak/>
              <w:t>Maud Dickson-Dulik 1.3.2.1.2.2.</w:t>
            </w:r>
          </w:p>
        </w:tc>
      </w:tr>
    </w:tbl>
    <w:p w14:paraId="72D4FD9B" w14:textId="77777777" w:rsidR="00F824A5" w:rsidRDefault="00876DDA"/>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2507E"/>
    <w:multiLevelType w:val="multilevel"/>
    <w:tmpl w:val="5358B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activeWritingStyle w:appName="MSWord" w:lang="de-DE" w:vendorID="64" w:dllVersion="131078" w:nlCheck="1" w:checkStyle="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ECD"/>
    <w:rsid w:val="00480ECD"/>
    <w:rsid w:val="004F47A0"/>
    <w:rsid w:val="00876DDA"/>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10A6"/>
  <w15:chartTrackingRefBased/>
  <w15:docId w15:val="{501686E8-2BDD-4A09-A433-C1158BFF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uiPriority w:val="99"/>
    <w:semiHidden/>
    <w:unhideWhenUsed/>
    <w:rsid w:val="00876D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rdtextChar">
    <w:name w:val="Brödtext Char"/>
    <w:basedOn w:val="Standardstycketeckensnitt"/>
    <w:link w:val="Brdtext"/>
    <w:uiPriority w:val="99"/>
    <w:semiHidden/>
    <w:rsid w:val="00876DDA"/>
    <w:rPr>
      <w:rFonts w:ascii="Times New Roman" w:eastAsia="Times New Roman" w:hAnsi="Times New Roman" w:cs="Times New Roman"/>
      <w:sz w:val="24"/>
      <w:szCs w:val="24"/>
      <w:lang w:val="en-US"/>
    </w:rPr>
  </w:style>
  <w:style w:type="paragraph" w:styleId="Brdtextmedindrag">
    <w:name w:val="Body Text Indent"/>
    <w:basedOn w:val="Normal"/>
    <w:link w:val="BrdtextmedindragChar"/>
    <w:uiPriority w:val="99"/>
    <w:semiHidden/>
    <w:unhideWhenUsed/>
    <w:rsid w:val="00876DDA"/>
    <w:pPr>
      <w:spacing w:after="120"/>
      <w:ind w:left="283"/>
    </w:pPr>
  </w:style>
  <w:style w:type="character" w:customStyle="1" w:styleId="BrdtextmedindragChar">
    <w:name w:val="Brödtext med indrag Char"/>
    <w:basedOn w:val="Standardstycketeckensnitt"/>
    <w:link w:val="Brdtextmedindrag"/>
    <w:uiPriority w:val="99"/>
    <w:semiHidden/>
    <w:rsid w:val="00876DDA"/>
  </w:style>
  <w:style w:type="character" w:styleId="Hyperlnk">
    <w:name w:val="Hyperlink"/>
    <w:basedOn w:val="Standardstycketeckensnitt"/>
    <w:uiPriority w:val="99"/>
    <w:semiHidden/>
    <w:unhideWhenUsed/>
    <w:rsid w:val="00876D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769859">
      <w:bodyDiv w:val="1"/>
      <w:marLeft w:val="0"/>
      <w:marRight w:val="0"/>
      <w:marTop w:val="0"/>
      <w:marBottom w:val="0"/>
      <w:divBdr>
        <w:top w:val="none" w:sz="0" w:space="0" w:color="auto"/>
        <w:left w:val="none" w:sz="0" w:space="0" w:color="auto"/>
        <w:bottom w:val="none" w:sz="0" w:space="0" w:color="auto"/>
        <w:right w:val="none" w:sz="0" w:space="0" w:color="auto"/>
      </w:divBdr>
    </w:div>
    <w:div w:id="191261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wedickson.se/william1-3-2-1JR/william1-3-2-1JR.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www.swedickson.se/WilliamCharlesDickson1-3-2/WilliamCharlesDickson1-3-2.htm"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swedickson.se/charles-dickson13/charles-dickson13.h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0A128894-DDA9-4DB3-BD0B-96D325C19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7F2953-2BC9-4236-9485-98E6DA57EB8A}">
  <ds:schemaRefs>
    <ds:schemaRef ds:uri="http://schemas.microsoft.com/sharepoint/v3/contenttype/forms"/>
  </ds:schemaRefs>
</ds:datastoreItem>
</file>

<file path=customXml/itemProps3.xml><?xml version="1.0" encoding="utf-8"?>
<ds:datastoreItem xmlns:ds="http://schemas.openxmlformats.org/officeDocument/2006/customXml" ds:itemID="{50BA7822-C231-4FEA-A8EF-4714B42807D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http://purl.org/dc/elements/1.1/"/>
    <ds:schemaRef ds:uri="http://schemas.microsoft.com/office/2006/metadata/properties"/>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534</Words>
  <Characters>3050</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2023-03-24T11:54:00Z</dcterms:created>
  <dcterms:modified xsi:type="dcterms:W3CDTF">2023-03-24T11:57:00Z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