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5F54" w14:textId="77777777" w:rsidR="00940858" w:rsidRPr="00940858" w:rsidRDefault="00940858" w:rsidP="00940858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940858">
        <w:rPr>
          <w:rFonts w:ascii="Arial" w:hAnsi="Arial" w:cs="Arial"/>
          <w:b/>
          <w:bCs/>
          <w:color w:val="000080"/>
          <w:sz w:val="36"/>
          <w:szCs w:val="36"/>
          <w:lang w:val="sv-SE"/>
        </w:rPr>
        <w:t>Oscar Dickson (2:6:11) med familj</w:t>
      </w:r>
    </w:p>
    <w:p w14:paraId="1D98DF6D" w14:textId="402FA327" w:rsidR="00940858" w:rsidRPr="00940858" w:rsidRDefault="00940858" w:rsidP="00940858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E802B41" wp14:editId="296FC6F0">
            <wp:extent cx="3327400" cy="4749800"/>
            <wp:effectExtent l="0" t="0" r="6350" b="0"/>
            <wp:docPr id="10" name="Bildobjekt 10" descr="https://www.swedickson.se/oscar-2-6-11/3barn-2-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oscar-2-6-11/3barn-2-6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858">
        <w:rPr>
          <w:color w:val="000000"/>
          <w:sz w:val="27"/>
          <w:szCs w:val="27"/>
          <w:lang w:val="sv-SE"/>
        </w:rPr>
        <w:br/>
      </w:r>
      <w:r w:rsidRPr="00940858">
        <w:rPr>
          <w:i/>
          <w:iCs/>
          <w:color w:val="000080"/>
          <w:sz w:val="27"/>
          <w:szCs w:val="27"/>
          <w:lang w:val="sv-SE"/>
        </w:rPr>
        <w:t>Storasyster Margareta med Helen och Axel</w:t>
      </w:r>
    </w:p>
    <w:p w14:paraId="0CC01E22" w14:textId="27D9ABEF" w:rsidR="00940858" w:rsidRDefault="00940858" w:rsidP="00940858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6083EFE" wp14:editId="0331C831">
            <wp:extent cx="4292600" cy="3009900"/>
            <wp:effectExtent l="0" t="0" r="0" b="0"/>
            <wp:docPr id="9" name="Bildobjekt 9" descr="https://www.swedickson.se/oscar-2-6-11/oscar-2-6-11-fami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wedickson.se/oscar-2-6-11/oscar-2-6-11-famil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0C768" w14:textId="77777777" w:rsidR="00940858" w:rsidRDefault="00940858" w:rsidP="00940858">
      <w:pPr>
        <w:pStyle w:val="Normalwebb"/>
        <w:numPr>
          <w:ilvl w:val="0"/>
          <w:numId w:val="1"/>
        </w:numPr>
        <w:shd w:val="clear" w:color="auto" w:fill="FFFFFF" w:themeFill="background1"/>
        <w:ind w:left="1770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lastRenderedPageBreak/>
        <w:t>2:6:11 Oscar, 1875 - 1950</w:t>
      </w:r>
    </w:p>
    <w:p w14:paraId="52FEBE71" w14:textId="77777777" w:rsidR="00940858" w:rsidRDefault="00940858" w:rsidP="00940858">
      <w:pPr>
        <w:pStyle w:val="Normalwebb"/>
        <w:numPr>
          <w:ilvl w:val="0"/>
          <w:numId w:val="1"/>
        </w:numPr>
        <w:shd w:val="clear" w:color="auto" w:fill="FFFFFF" w:themeFill="background1"/>
        <w:ind w:left="1770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>2:6:11 P Amelie Löwenhielm, 1879 - 1949 (även 1:3:6 1)</w:t>
      </w:r>
    </w:p>
    <w:p w14:paraId="11DCD0D7" w14:textId="77777777" w:rsidR="00940858" w:rsidRDefault="00940858" w:rsidP="00940858">
      <w:pPr>
        <w:pStyle w:val="Normalwebb"/>
        <w:numPr>
          <w:ilvl w:val="0"/>
          <w:numId w:val="1"/>
        </w:numPr>
        <w:shd w:val="clear" w:color="auto" w:fill="FFFFFF" w:themeFill="background1"/>
        <w:ind w:left="1770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>2:6:11 1 Margareta (Teta),1904-1979</w:t>
      </w:r>
    </w:p>
    <w:p w14:paraId="5F448F23" w14:textId="77777777" w:rsidR="00940858" w:rsidRDefault="00940858" w:rsidP="00940858">
      <w:pPr>
        <w:pStyle w:val="Normalwebb"/>
        <w:numPr>
          <w:ilvl w:val="0"/>
          <w:numId w:val="1"/>
        </w:numPr>
        <w:shd w:val="clear" w:color="auto" w:fill="FFFFFF" w:themeFill="background1"/>
        <w:ind w:left="1770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>2:6:11 2 Axel, 1905 - 2001</w:t>
      </w:r>
    </w:p>
    <w:p w14:paraId="6434130B" w14:textId="77777777" w:rsidR="00940858" w:rsidRDefault="00940858" w:rsidP="00940858">
      <w:pPr>
        <w:pStyle w:val="Normalwebb"/>
        <w:numPr>
          <w:ilvl w:val="0"/>
          <w:numId w:val="1"/>
        </w:numPr>
        <w:shd w:val="clear" w:color="auto" w:fill="FFFFFF" w:themeFill="background1"/>
        <w:ind w:left="1770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>2:6:11 3 Helen, 1912 - 1988</w:t>
      </w:r>
    </w:p>
    <w:p w14:paraId="3CCB8B53" w14:textId="77777777" w:rsidR="00940858" w:rsidRDefault="00940858" w:rsidP="00940858">
      <w:pPr>
        <w:pStyle w:val="Normalwebb"/>
        <w:numPr>
          <w:ilvl w:val="0"/>
          <w:numId w:val="1"/>
        </w:numPr>
        <w:shd w:val="clear" w:color="auto" w:fill="FFFFFF" w:themeFill="background1"/>
        <w:ind w:left="1770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>2:6:11 4 Vera, 1913 - 1965</w:t>
      </w:r>
    </w:p>
    <w:p w14:paraId="67ACD26E" w14:textId="77777777" w:rsidR="00940858" w:rsidRDefault="00940858" w:rsidP="00940858">
      <w:pPr>
        <w:pStyle w:val="Normalwebb"/>
        <w:numPr>
          <w:ilvl w:val="0"/>
          <w:numId w:val="1"/>
        </w:numPr>
        <w:shd w:val="clear" w:color="auto" w:fill="FFFFFF" w:themeFill="background1"/>
        <w:ind w:left="1770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>2:6:11 5 Allan,1915 - 1984</w:t>
      </w:r>
    </w:p>
    <w:p w14:paraId="6C11B9A6" w14:textId="48F7DE39" w:rsidR="00940858" w:rsidRDefault="00940858" w:rsidP="00940858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5658312" wp14:editId="3B4108B5">
            <wp:extent cx="3327400" cy="1778000"/>
            <wp:effectExtent l="0" t="0" r="6350" b="0"/>
            <wp:docPr id="8" name="Bildobjekt 8" descr="https://www.swedickson.se/oscar-2-6-11/image00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wedickson.se/oscar-2-6-11/image005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C0086" w14:textId="14772496" w:rsidR="00940858" w:rsidRPr="00940858" w:rsidRDefault="00940858" w:rsidP="00940858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bookmarkStart w:id="0" w:name="_GoBack"/>
      <w:r>
        <w:rPr>
          <w:noProof/>
          <w:color w:val="000000"/>
          <w:sz w:val="27"/>
          <w:szCs w:val="27"/>
        </w:rPr>
        <w:drawing>
          <wp:inline distT="0" distB="0" distL="0" distR="0" wp14:anchorId="7262197C" wp14:editId="45A98C46">
            <wp:extent cx="3810000" cy="2578100"/>
            <wp:effectExtent l="0" t="0" r="0" b="0"/>
            <wp:docPr id="7" name="Bildobjekt 7" descr="https://www.swedickson.se/oscar-2-6-11/skidtur-korsna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wedickson.se/oscar-2-6-11/skidtur-korsnase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40858">
        <w:rPr>
          <w:color w:val="000000"/>
          <w:sz w:val="27"/>
          <w:szCs w:val="27"/>
          <w:lang w:val="sv-SE"/>
        </w:rPr>
        <w:br/>
      </w:r>
      <w:r w:rsidRPr="00940858">
        <w:rPr>
          <w:i/>
          <w:iCs/>
          <w:color w:val="000080"/>
          <w:sz w:val="27"/>
          <w:szCs w:val="27"/>
          <w:lang w:val="sv-SE"/>
        </w:rPr>
        <w:t>Skidtur på Korsnäset. Slutet av 1960-talet.</w:t>
      </w:r>
      <w:r w:rsidRPr="00940858">
        <w:rPr>
          <w:i/>
          <w:iCs/>
          <w:color w:val="000080"/>
          <w:sz w:val="27"/>
          <w:szCs w:val="27"/>
          <w:lang w:val="sv-SE"/>
        </w:rPr>
        <w:br/>
        <w:t>Helen Ramsey (2:6:11 3) Axel (2:6:11 2), Elise (2:6:11 2:4)</w:t>
      </w:r>
      <w:r w:rsidRPr="00940858">
        <w:rPr>
          <w:i/>
          <w:iCs/>
          <w:color w:val="000080"/>
          <w:sz w:val="27"/>
          <w:szCs w:val="27"/>
          <w:lang w:val="sv-SE"/>
        </w:rPr>
        <w:br/>
        <w:t>och Harriet Dickson (2:6:11 2:5)</w:t>
      </w:r>
    </w:p>
    <w:p w14:paraId="0A7D1230" w14:textId="3FFFB9E4" w:rsidR="00940858" w:rsidRPr="00940858" w:rsidRDefault="00940858" w:rsidP="00940858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3878A2FB" wp14:editId="7BA33A47">
            <wp:extent cx="3327400" cy="2730500"/>
            <wp:effectExtent l="0" t="0" r="6350" b="0"/>
            <wp:docPr id="6" name="Bildobjekt 6" descr="https://www.swedickson.se/oscar-2-6-11/djursholm-stockholmsvagen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wedickson.se/oscar-2-6-11/djursholm-stockholmsvagen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858">
        <w:rPr>
          <w:color w:val="000000"/>
          <w:sz w:val="27"/>
          <w:szCs w:val="27"/>
          <w:lang w:val="sv-SE"/>
        </w:rPr>
        <w:br/>
      </w:r>
      <w:r w:rsidRPr="00940858">
        <w:rPr>
          <w:i/>
          <w:iCs/>
          <w:color w:val="000080"/>
          <w:sz w:val="27"/>
          <w:szCs w:val="27"/>
          <w:lang w:val="sv-SE"/>
        </w:rPr>
        <w:t>Bilden tagen på Stockholmsvägen 17 (numera Valevägen 5 A) runt mitten på 20-talet</w:t>
      </w:r>
      <w:r w:rsidRPr="00940858">
        <w:rPr>
          <w:i/>
          <w:iCs/>
          <w:color w:val="000080"/>
          <w:sz w:val="27"/>
          <w:szCs w:val="27"/>
          <w:lang w:val="sv-SE"/>
        </w:rPr>
        <w:br/>
        <w:t>På bilden Oscar (2:6:11), Amelie (2:6:11 P), Margareta (Teta)  (2:6:11 1), Axel (2:6:11 2), Helen (2:6:11 3), Vera (2:6:11 4) och Allan (2:6:11 5).</w:t>
      </w:r>
    </w:p>
    <w:p w14:paraId="7B2F7880" w14:textId="4BF7B4D2" w:rsidR="00940858" w:rsidRDefault="00940858" w:rsidP="00940858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711579F" wp14:editId="68958AB8">
            <wp:extent cx="3327400" cy="2501900"/>
            <wp:effectExtent l="0" t="0" r="6350" b="0"/>
            <wp:docPr id="5" name="Bildobjekt 5" descr="https://www.swedickson.se/oscar-2-6-11/stockholmsv17-som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wedickson.se/oscar-2-6-11/stockholmsv17-somma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Stockholmsvägen 17 (numera Valevägen 5 A)</w:t>
      </w:r>
    </w:p>
    <w:p w14:paraId="672EC820" w14:textId="55E89102" w:rsidR="00940858" w:rsidRPr="00940858" w:rsidRDefault="00940858" w:rsidP="00940858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3F5B1979" wp14:editId="5440D2EC">
            <wp:extent cx="1905000" cy="1397000"/>
            <wp:effectExtent l="0" t="0" r="0" b="0"/>
            <wp:docPr id="4" name="Bildobjekt 4" descr="https://www.swedickson.se/oscar-2-6-11/stockholmsv17-vint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wedickson.se/oscar-2-6-11/stockholmsv17-vinter-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858">
        <w:rPr>
          <w:color w:val="000000"/>
          <w:sz w:val="27"/>
          <w:szCs w:val="27"/>
          <w:lang w:val="sv-SE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4ECFEF7" wp14:editId="09A9F0E9">
            <wp:extent cx="1905000" cy="1435100"/>
            <wp:effectExtent l="0" t="0" r="0" b="0"/>
            <wp:docPr id="3" name="Bildobjekt 3" descr="https://www.swedickson.se/oscar-2-6-11/stockholmsv17-vinte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wedickson.se/oscar-2-6-11/stockholmsv17-vinter-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858">
        <w:rPr>
          <w:color w:val="000000"/>
          <w:sz w:val="27"/>
          <w:szCs w:val="27"/>
          <w:lang w:val="sv-SE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2FE1290" wp14:editId="7360A4EC">
            <wp:extent cx="1905000" cy="1473200"/>
            <wp:effectExtent l="0" t="0" r="0" b="0"/>
            <wp:docPr id="2" name="Bildobjekt 2" descr="https://www.swedickson.se/oscar-2-6-11/stockholmsv17-vinte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wedickson.se/oscar-2-6-11/stockholmsv17-vinter-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056C2" w14:textId="766B5C2B" w:rsidR="00940858" w:rsidRPr="00940858" w:rsidRDefault="00940858" w:rsidP="00940858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81AE711" wp14:editId="1FB17893">
            <wp:extent cx="3327400" cy="2260600"/>
            <wp:effectExtent l="0" t="0" r="6350" b="6350"/>
            <wp:docPr id="1" name="Bildobjekt 1" descr="https://www.swedickson.se/oscar-2-6-11/stockholmsv17-vint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wedickson.se/oscar-2-6-11/stockholmsv17-vinter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858">
        <w:rPr>
          <w:color w:val="000000"/>
          <w:sz w:val="27"/>
          <w:szCs w:val="27"/>
          <w:lang w:val="sv-SE"/>
        </w:rPr>
        <w:br/>
      </w:r>
      <w:r w:rsidRPr="00940858">
        <w:rPr>
          <w:i/>
          <w:iCs/>
          <w:color w:val="000080"/>
          <w:sz w:val="27"/>
          <w:szCs w:val="27"/>
          <w:lang w:val="sv-SE"/>
        </w:rPr>
        <w:t>De fina bilderna vänligen insända av nuvarande ägaren till bostaden, Michael Skordby</w:t>
      </w:r>
    </w:p>
    <w:p w14:paraId="55CD0FDD" w14:textId="77777777" w:rsidR="00940858" w:rsidRDefault="00940858" w:rsidP="00940858">
      <w:pPr>
        <w:pStyle w:val="Normalwebb"/>
        <w:shd w:val="clear" w:color="auto" w:fill="FFFFFF" w:themeFill="background1"/>
        <w:rPr>
          <w:color w:val="000000"/>
          <w:sz w:val="27"/>
          <w:szCs w:val="27"/>
        </w:rPr>
      </w:pPr>
      <w:r w:rsidRPr="00940858">
        <w:rPr>
          <w:rFonts w:ascii="Arial" w:hAnsi="Arial" w:cs="Arial"/>
          <w:color w:val="000080"/>
          <w:sz w:val="20"/>
          <w:szCs w:val="20"/>
          <w:lang w:val="sv-SE"/>
        </w:rPr>
        <w:t>Hej</w:t>
      </w:r>
      <w:r w:rsidRPr="00940858">
        <w:rPr>
          <w:rFonts w:ascii="Arial" w:hAnsi="Arial" w:cs="Arial"/>
          <w:color w:val="000080"/>
          <w:sz w:val="20"/>
          <w:szCs w:val="20"/>
          <w:lang w:val="sv-SE"/>
        </w:rPr>
        <w:br/>
      </w:r>
      <w:r w:rsidRPr="00940858">
        <w:rPr>
          <w:rFonts w:ascii="Arial" w:hAnsi="Arial" w:cs="Arial"/>
          <w:color w:val="000080"/>
          <w:sz w:val="20"/>
          <w:szCs w:val="20"/>
          <w:lang w:val="sv-SE"/>
        </w:rPr>
        <w:br/>
        <w:t>Adressen stämmer. Dit flyttade familjen efter åren på Gammalstorp i Västergötland.</w:t>
      </w:r>
      <w:r w:rsidRPr="00940858">
        <w:rPr>
          <w:rFonts w:ascii="Arial" w:hAnsi="Arial" w:cs="Arial"/>
          <w:color w:val="000080"/>
          <w:sz w:val="20"/>
          <w:szCs w:val="20"/>
          <w:lang w:val="sv-SE"/>
        </w:rPr>
        <w:br/>
        <w:t>1906 verkar lite tidigt eftersom familjen flyttade hem från Gavatene på Ceylon när sonen Axel var spädbarn och han föddes i september 1905. Jag skulle gissa att flytten till Djursholm var kanske 1910 eller så.</w:t>
      </w:r>
      <w:r w:rsidRPr="00940858">
        <w:rPr>
          <w:rFonts w:ascii="Arial" w:hAnsi="Arial" w:cs="Arial"/>
          <w:color w:val="000080"/>
          <w:sz w:val="20"/>
          <w:szCs w:val="20"/>
          <w:lang w:val="sv-SE"/>
        </w:rPr>
        <w:br/>
        <w:t>I varje fall är jag ganska säker på adressen efter att Far har visat mig på huset ett antal gånger. Han är född, 1915, och uppvuxen där.</w:t>
      </w:r>
      <w:r w:rsidRPr="00940858">
        <w:rPr>
          <w:rFonts w:ascii="Arial" w:hAnsi="Arial" w:cs="Arial"/>
          <w:color w:val="000080"/>
          <w:sz w:val="20"/>
          <w:szCs w:val="20"/>
          <w:lang w:val="sv-SE"/>
        </w:rPr>
        <w:br/>
        <w:t>Särskilt spännande lär det ha varit när hela familjen åkte med sin egen öppna tändkulebåt från Djursholm in till Stockholm och via passagen väster om riksdagshuset, räntmästartrappan, togs sig in i Mälaren. Farfar stod mitt i båten och parerade i motströmmen. Det gällde att ligga exakt mitt i kanalen och skillnaden mellan motström och båtens egen fart lär ha varit betydligt under 1 knop!!</w:t>
      </w:r>
      <w:r w:rsidRPr="00940858">
        <w:rPr>
          <w:rFonts w:ascii="Arial" w:hAnsi="Arial" w:cs="Arial"/>
          <w:color w:val="000080"/>
          <w:sz w:val="20"/>
          <w:szCs w:val="20"/>
          <w:lang w:val="sv-SE"/>
        </w:rPr>
        <w:br/>
      </w:r>
      <w:r w:rsidRPr="00940858">
        <w:rPr>
          <w:rFonts w:ascii="Arial" w:hAnsi="Arial" w:cs="Arial"/>
          <w:color w:val="000080"/>
          <w:sz w:val="20"/>
          <w:szCs w:val="20"/>
          <w:lang w:val="sv-SE"/>
        </w:rPr>
        <w:br/>
      </w:r>
      <w:r>
        <w:rPr>
          <w:rFonts w:ascii="Arial" w:hAnsi="Arial" w:cs="Arial"/>
          <w:color w:val="000080"/>
          <w:sz w:val="20"/>
          <w:szCs w:val="20"/>
        </w:rPr>
        <w:t>Vänliga hälsnignar, Ian</w:t>
      </w:r>
    </w:p>
    <w:p w14:paraId="29D808FD" w14:textId="77777777" w:rsidR="00F824A5" w:rsidRDefault="00940858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77FD2"/>
    <w:multiLevelType w:val="multilevel"/>
    <w:tmpl w:val="D25E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2D"/>
    <w:rsid w:val="003A742D"/>
    <w:rsid w:val="004F47A0"/>
    <w:rsid w:val="00940858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13FF"/>
  <w15:chartTrackingRefBased/>
  <w15:docId w15:val="{EFF20AAE-F69B-48CA-934F-E651C54A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4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D8668E2A-DB91-480C-860E-2710CBA19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53985-3244-4B08-B7A1-46CB883D1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4C0F9-BE91-43A9-B512-901D0AA32B3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03a0d9-b1ea-42b5-9721-d6a94886ef1b"/>
    <ds:schemaRef ds:uri="aaffe5e8-65bd-44eb-a5f2-1936f1de0f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2</cp:revision>
  <dcterms:created xsi:type="dcterms:W3CDTF">2023-03-24T13:47:00Z</dcterms:created>
  <dcterms:modified xsi:type="dcterms:W3CDTF">2023-03-24T13:48:00Z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