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09DEC" w14:textId="77777777" w:rsidR="006B37A8" w:rsidRPr="006B37A8" w:rsidRDefault="006B37A8" w:rsidP="006B37A8">
      <w:pPr>
        <w:shd w:val="clear" w:color="auto" w:fill="FFFFFF" w:themeFill="background1"/>
        <w:tabs>
          <w:tab w:val="left" w:pos="1050"/>
          <w:tab w:val="center" w:pos="4536"/>
        </w:tabs>
        <w:spacing w:before="100" w:beforeAutospacing="1" w:after="100" w:afterAutospacing="1" w:line="240" w:lineRule="auto"/>
        <w:jc w:val="center"/>
        <w:rPr>
          <w:rFonts w:ascii="Times New Roman" w:eastAsia="Times New Roman" w:hAnsi="Times New Roman" w:cs="Times New Roman"/>
          <w:color w:val="000000"/>
          <w:sz w:val="27"/>
          <w:szCs w:val="27"/>
        </w:rPr>
      </w:pPr>
      <w:bookmarkStart w:id="0" w:name="_GoBack"/>
      <w:r w:rsidRPr="006B37A8">
        <w:rPr>
          <w:rFonts w:ascii="Times New Roman" w:eastAsia="Times New Roman" w:hAnsi="Times New Roman" w:cs="Times New Roman"/>
          <w:b/>
          <w:bCs/>
          <w:caps/>
          <w:color w:val="000000"/>
          <w:sz w:val="27"/>
          <w:szCs w:val="27"/>
        </w:rPr>
        <w:t>NÅGRA UPPGIFTER OM SLÄKTEN DICKSON</w:t>
      </w:r>
      <w:r w:rsidRPr="006B37A8">
        <w:rPr>
          <w:rFonts w:ascii="Times New Roman" w:eastAsia="Times New Roman" w:hAnsi="Times New Roman" w:cs="Times New Roman"/>
          <w:b/>
          <w:bCs/>
          <w:caps/>
          <w:color w:val="000000"/>
          <w:sz w:val="27"/>
          <w:szCs w:val="27"/>
        </w:rPr>
        <w:br/>
        <w:t>URSPRUNGLIGA NAMNET KEITH.</w:t>
      </w:r>
      <w:r w:rsidRPr="006B37A8">
        <w:rPr>
          <w:rFonts w:ascii="Times New Roman" w:eastAsia="Times New Roman" w:hAnsi="Times New Roman" w:cs="Times New Roman"/>
          <w:color w:val="000000"/>
          <w:sz w:val="27"/>
          <w:szCs w:val="27"/>
        </w:rPr>
        <w:t>  </w:t>
      </w:r>
      <w:bookmarkEnd w:id="0"/>
      <w:r w:rsidRPr="006B37A8">
        <w:rPr>
          <w:rFonts w:ascii="Times New Roman" w:eastAsia="Times New Roman" w:hAnsi="Times New Roman" w:cs="Times New Roman"/>
          <w:color w:val="000000"/>
          <w:sz w:val="27"/>
          <w:szCs w:val="27"/>
        </w:rPr>
        <w:br/>
      </w:r>
    </w:p>
    <w:tbl>
      <w:tblPr>
        <w:tblW w:w="5000" w:type="pct"/>
        <w:jc w:val="right"/>
        <w:tblCellSpacing w:w="0" w:type="dxa"/>
        <w:tblBorders>
          <w:top w:val="outset" w:sz="6" w:space="0" w:color="000080"/>
          <w:left w:val="outset" w:sz="6" w:space="0" w:color="000080"/>
          <w:bottom w:val="outset" w:sz="6" w:space="0" w:color="000080"/>
          <w:right w:val="outset" w:sz="6" w:space="0" w:color="000080"/>
        </w:tblBorders>
        <w:tblCellMar>
          <w:left w:w="0" w:type="dxa"/>
          <w:right w:w="0" w:type="dxa"/>
        </w:tblCellMar>
        <w:tblLook w:val="04A0" w:firstRow="1" w:lastRow="0" w:firstColumn="1" w:lastColumn="0" w:noHBand="0" w:noVBand="1"/>
      </w:tblPr>
      <w:tblGrid>
        <w:gridCol w:w="1710"/>
        <w:gridCol w:w="7346"/>
      </w:tblGrid>
      <w:tr w:rsidR="006B37A8" w:rsidRPr="006B37A8" w14:paraId="0D34EB19" w14:textId="77777777" w:rsidTr="006B37A8">
        <w:trPr>
          <w:tblCellSpacing w:w="0" w:type="dxa"/>
          <w:jc w:val="right"/>
        </w:trPr>
        <w:tc>
          <w:tcPr>
            <w:tcW w:w="700" w:type="pct"/>
            <w:tcBorders>
              <w:top w:val="outset" w:sz="6" w:space="0" w:color="000080"/>
              <w:left w:val="outset" w:sz="6" w:space="0" w:color="000080"/>
              <w:bottom w:val="outset" w:sz="6" w:space="0" w:color="000080"/>
              <w:right w:val="outset" w:sz="6" w:space="0" w:color="000080"/>
            </w:tcBorders>
            <w:hideMark/>
          </w:tcPr>
          <w:p w14:paraId="07972B99"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lang w:val="en-US"/>
              </w:rPr>
            </w:pPr>
            <w:r w:rsidRPr="006B37A8">
              <w:rPr>
                <w:rFonts w:ascii="Arial" w:eastAsia="Times New Roman" w:hAnsi="Arial" w:cs="Arial"/>
                <w:sz w:val="15"/>
                <w:szCs w:val="15"/>
                <w:lang w:val="en-US"/>
              </w:rPr>
              <w:t>1000-talet</w:t>
            </w:r>
          </w:p>
          <w:p w14:paraId="4D703D49" w14:textId="77777777" w:rsidR="006B37A8" w:rsidRPr="006B37A8" w:rsidRDefault="006B37A8" w:rsidP="006B37A8">
            <w:pPr>
              <w:spacing w:before="100" w:beforeAutospacing="1" w:after="100" w:afterAutospacing="1" w:line="240" w:lineRule="auto"/>
              <w:jc w:val="center"/>
              <w:rPr>
                <w:rFonts w:ascii="Times New Roman" w:eastAsia="Times New Roman" w:hAnsi="Times New Roman" w:cs="Times New Roman"/>
                <w:sz w:val="24"/>
                <w:szCs w:val="24"/>
                <w:lang w:val="en-US"/>
              </w:rPr>
            </w:pPr>
            <w:r w:rsidRPr="006B37A8">
              <w:rPr>
                <w:rFonts w:ascii="Times New Roman" w:eastAsia="Times New Roman" w:hAnsi="Times New Roman" w:cs="Times New Roman"/>
                <w:noProof/>
                <w:sz w:val="24"/>
                <w:szCs w:val="24"/>
                <w:lang w:val="en-US"/>
              </w:rPr>
              <w:drawing>
                <wp:inline distT="0" distB="0" distL="0" distR="0" wp14:anchorId="382C38E0" wp14:editId="138EB4C2">
                  <wp:extent cx="952500" cy="1219200"/>
                  <wp:effectExtent l="0" t="0" r="0" b="0"/>
                  <wp:docPr id="15" name="Bildobjekt 15" descr="https://www.swedickson.se/historik_GO_1975/camu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historik_GO_1975/camus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219200"/>
                          </a:xfrm>
                          <a:prstGeom prst="rect">
                            <a:avLst/>
                          </a:prstGeom>
                          <a:noFill/>
                          <a:ln>
                            <a:noFill/>
                          </a:ln>
                        </pic:spPr>
                      </pic:pic>
                    </a:graphicData>
                  </a:graphic>
                </wp:inline>
              </w:drawing>
            </w:r>
            <w:r w:rsidRPr="006B37A8">
              <w:rPr>
                <w:rFonts w:ascii="Times New Roman" w:eastAsia="Times New Roman" w:hAnsi="Times New Roman" w:cs="Times New Roman"/>
                <w:sz w:val="24"/>
                <w:szCs w:val="24"/>
                <w:lang w:val="en-US"/>
              </w:rPr>
              <w:br/>
            </w:r>
            <w:r w:rsidRPr="006B37A8">
              <w:rPr>
                <w:rFonts w:ascii="Times New Roman" w:eastAsia="Times New Roman" w:hAnsi="Times New Roman" w:cs="Times New Roman"/>
                <w:i/>
                <w:iCs/>
                <w:sz w:val="15"/>
                <w:szCs w:val="15"/>
                <w:lang w:val="en-US"/>
              </w:rPr>
              <w:t>Camus Cross</w:t>
            </w:r>
          </w:p>
          <w:p w14:paraId="65EBF5E7" w14:textId="77777777" w:rsidR="006B37A8" w:rsidRPr="006B37A8" w:rsidRDefault="006B37A8" w:rsidP="006B37A8">
            <w:pPr>
              <w:spacing w:before="100" w:beforeAutospacing="1" w:after="100" w:afterAutospacing="1" w:line="240" w:lineRule="auto"/>
              <w:jc w:val="center"/>
              <w:rPr>
                <w:rFonts w:ascii="Times New Roman" w:eastAsia="Times New Roman" w:hAnsi="Times New Roman" w:cs="Times New Roman"/>
                <w:sz w:val="24"/>
                <w:szCs w:val="24"/>
                <w:lang w:val="en-US"/>
              </w:rPr>
            </w:pPr>
            <w:r w:rsidRPr="006B37A8">
              <w:rPr>
                <w:rFonts w:ascii="Times New Roman" w:eastAsia="Times New Roman" w:hAnsi="Times New Roman" w:cs="Times New Roman"/>
                <w:noProof/>
                <w:sz w:val="24"/>
                <w:szCs w:val="24"/>
                <w:lang w:val="en-US"/>
              </w:rPr>
              <w:drawing>
                <wp:inline distT="0" distB="0" distL="0" distR="0" wp14:anchorId="64B91F9C" wp14:editId="2CFE9929">
                  <wp:extent cx="952500" cy="1377950"/>
                  <wp:effectExtent l="0" t="0" r="0" b="0"/>
                  <wp:docPr id="14" name="Bildobjekt 14" descr="https://www.swedickson.se/historik_GO_1975/Dicksonvapnet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historik_GO_1975/Dicksonvapnet1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377950"/>
                          </a:xfrm>
                          <a:prstGeom prst="rect">
                            <a:avLst/>
                          </a:prstGeom>
                          <a:noFill/>
                          <a:ln>
                            <a:noFill/>
                          </a:ln>
                        </pic:spPr>
                      </pic:pic>
                    </a:graphicData>
                  </a:graphic>
                </wp:inline>
              </w:drawing>
            </w:r>
          </w:p>
        </w:tc>
        <w:tc>
          <w:tcPr>
            <w:tcW w:w="4300" w:type="pct"/>
            <w:tcBorders>
              <w:top w:val="outset" w:sz="6" w:space="0" w:color="000080"/>
              <w:left w:val="outset" w:sz="6" w:space="0" w:color="000080"/>
              <w:bottom w:val="outset" w:sz="6" w:space="0" w:color="000080"/>
              <w:right w:val="outset" w:sz="6" w:space="0" w:color="000080"/>
            </w:tcBorders>
            <w:hideMark/>
          </w:tcPr>
          <w:p w14:paraId="28459DB3"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En omtalad anfader var </w:t>
            </w:r>
            <w:hyperlink r:id="rId9" w:history="1">
              <w:r w:rsidRPr="006B37A8">
                <w:rPr>
                  <w:rFonts w:ascii="Arial" w:eastAsia="Times New Roman" w:hAnsi="Arial" w:cs="Arial"/>
                  <w:color w:val="0000FF"/>
                  <w:sz w:val="15"/>
                  <w:szCs w:val="15"/>
                  <w:u w:val="single"/>
                </w:rPr>
                <w:t>Robert Keith</w:t>
              </w:r>
            </w:hyperlink>
            <w:r w:rsidRPr="006B37A8">
              <w:rPr>
                <w:rFonts w:ascii="Arial" w:eastAsia="Times New Roman" w:hAnsi="Arial" w:cs="Arial"/>
                <w:sz w:val="15"/>
                <w:szCs w:val="15"/>
              </w:rPr>
              <w:t>, som enligt traditionen kämpade under konung </w:t>
            </w:r>
            <w:hyperlink r:id="rId10" w:history="1">
              <w:r w:rsidRPr="006B37A8">
                <w:rPr>
                  <w:rFonts w:ascii="Arial" w:eastAsia="Times New Roman" w:hAnsi="Arial" w:cs="Arial"/>
                  <w:color w:val="0000FF"/>
                  <w:sz w:val="15"/>
                  <w:szCs w:val="15"/>
                  <w:u w:val="single"/>
                </w:rPr>
                <w:t>Malcolm II</w:t>
              </w:r>
            </w:hyperlink>
            <w:r w:rsidRPr="006B37A8">
              <w:rPr>
                <w:rFonts w:ascii="Arial" w:eastAsia="Times New Roman" w:hAnsi="Arial" w:cs="Arial"/>
                <w:sz w:val="15"/>
                <w:szCs w:val="15"/>
              </w:rPr>
              <w:t> av Skottland mot danskarna i slaget vid Barry på 1000-talet. I denna blodiga strid fällde Robert K. danskarnas hövding Camus men blev själv dödligt sårad. Då, konung </w:t>
            </w:r>
            <w:hyperlink r:id="rId11" w:history="1">
              <w:r w:rsidRPr="006B37A8">
                <w:rPr>
                  <w:rFonts w:ascii="Arial" w:eastAsia="Times New Roman" w:hAnsi="Arial" w:cs="Arial"/>
                  <w:color w:val="0000FF"/>
                  <w:sz w:val="15"/>
                  <w:szCs w:val="15"/>
                  <w:u w:val="single"/>
                </w:rPr>
                <w:t>Malcolm</w:t>
              </w:r>
            </w:hyperlink>
            <w:r w:rsidRPr="006B37A8">
              <w:rPr>
                <w:rFonts w:ascii="Arial" w:eastAsia="Times New Roman" w:hAnsi="Arial" w:cs="Arial"/>
                <w:sz w:val="15"/>
                <w:szCs w:val="15"/>
              </w:rPr>
              <w:t> på aftonen efter slaget vandrade över fältet, fann han den sårade </w:t>
            </w:r>
            <w:hyperlink r:id="rId12" w:history="1">
              <w:r w:rsidRPr="006B37A8">
                <w:rPr>
                  <w:rFonts w:ascii="Arial" w:eastAsia="Times New Roman" w:hAnsi="Arial" w:cs="Arial"/>
                  <w:color w:val="0000FF"/>
                  <w:sz w:val="15"/>
                  <w:szCs w:val="15"/>
                  <w:u w:val="single"/>
                </w:rPr>
                <w:t>Robert</w:t>
              </w:r>
            </w:hyperlink>
            <w:r w:rsidRPr="006B37A8">
              <w:rPr>
                <w:rFonts w:ascii="Arial" w:eastAsia="Times New Roman" w:hAnsi="Arial" w:cs="Arial"/>
                <w:sz w:val="15"/>
                <w:szCs w:val="15"/>
              </w:rPr>
              <w:t> vid sidan av Camus lik.</w:t>
            </w:r>
            <w:r w:rsidRPr="006B37A8">
              <w:rPr>
                <w:rFonts w:ascii="Arial" w:eastAsia="Times New Roman" w:hAnsi="Arial" w:cs="Arial"/>
                <w:sz w:val="15"/>
                <w:szCs w:val="15"/>
              </w:rPr>
              <w:br/>
              <w:t xml:space="preserve">Konungen gav på stället sin trogne krigare den ärftliga titeln, "Grand Marishal </w:t>
            </w:r>
            <w:proofErr w:type="spellStart"/>
            <w:r w:rsidRPr="006B37A8">
              <w:rPr>
                <w:rFonts w:ascii="Arial" w:eastAsia="Times New Roman" w:hAnsi="Arial" w:cs="Arial"/>
                <w:sz w:val="15"/>
                <w:szCs w:val="15"/>
              </w:rPr>
              <w:t>of</w:t>
            </w:r>
            <w:proofErr w:type="spellEnd"/>
            <w:r w:rsidRPr="006B37A8">
              <w:rPr>
                <w:rFonts w:ascii="Arial" w:eastAsia="Times New Roman" w:hAnsi="Arial" w:cs="Arial"/>
                <w:sz w:val="15"/>
                <w:szCs w:val="15"/>
              </w:rPr>
              <w:t xml:space="preserve"> Scotland", doppade tre fingrar i den döde danskens blod och drog därmed tre lodräta röda ränder över Roberts sköld.</w:t>
            </w:r>
          </w:p>
          <w:p w14:paraId="11BF9C65"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rPr>
            </w:pPr>
            <w:r w:rsidRPr="006B37A8">
              <w:rPr>
                <w:rFonts w:ascii="Times New Roman" w:eastAsia="Times New Roman" w:hAnsi="Times New Roman" w:cs="Times New Roman"/>
                <w:sz w:val="24"/>
                <w:szCs w:val="24"/>
              </w:rPr>
              <w:t> </w:t>
            </w:r>
          </w:p>
          <w:tbl>
            <w:tblPr>
              <w:tblW w:w="5000" w:type="pct"/>
              <w:jc w:val="right"/>
              <w:tblCellSpacing w:w="0" w:type="dxa"/>
              <w:tblCellMar>
                <w:left w:w="0" w:type="dxa"/>
                <w:right w:w="0" w:type="dxa"/>
              </w:tblCellMar>
              <w:tblLook w:val="04A0" w:firstRow="1" w:lastRow="0" w:firstColumn="1" w:lastColumn="0" w:noHBand="0" w:noVBand="1"/>
            </w:tblPr>
            <w:tblGrid>
              <w:gridCol w:w="7316"/>
            </w:tblGrid>
            <w:tr w:rsidR="006B37A8" w:rsidRPr="006B37A8" w14:paraId="5088EE93" w14:textId="77777777" w:rsidTr="006B37A8">
              <w:trPr>
                <w:tblCellSpacing w:w="0" w:type="dxa"/>
                <w:jc w:val="right"/>
              </w:trPr>
              <w:tc>
                <w:tcPr>
                  <w:tcW w:w="5000" w:type="pct"/>
                  <w:shd w:val="clear" w:color="auto" w:fill="FFFFFF" w:themeFill="background1"/>
                  <w:vAlign w:val="center"/>
                  <w:hideMark/>
                </w:tcPr>
                <w:p w14:paraId="7EDF834A" w14:textId="77777777" w:rsidR="006B37A8" w:rsidRPr="006B37A8" w:rsidRDefault="006B37A8" w:rsidP="006B37A8">
                  <w:pPr>
                    <w:spacing w:before="90" w:after="90" w:line="240" w:lineRule="auto"/>
                    <w:ind w:left="90" w:right="90"/>
                    <w:rPr>
                      <w:rFonts w:ascii="Times New Roman" w:eastAsia="Times New Roman" w:hAnsi="Times New Roman" w:cs="Times New Roman"/>
                      <w:sz w:val="24"/>
                      <w:szCs w:val="24"/>
                    </w:rPr>
                  </w:pPr>
                  <w:r w:rsidRPr="006B37A8">
                    <w:rPr>
                      <w:rFonts w:ascii="Arial" w:eastAsia="Times New Roman" w:hAnsi="Arial" w:cs="Arial"/>
                      <w:b/>
                      <w:bCs/>
                      <w:sz w:val="20"/>
                      <w:szCs w:val="20"/>
                    </w:rPr>
                    <w:t>BARRY SLAGET</w:t>
                  </w:r>
                </w:p>
                <w:p w14:paraId="5FBC9B5A" w14:textId="77777777" w:rsidR="006B37A8" w:rsidRPr="006B37A8" w:rsidRDefault="006B37A8" w:rsidP="006B37A8">
                  <w:pPr>
                    <w:spacing w:before="90" w:after="90"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 xml:space="preserve">Omkring 866 började Vikingarna sina inkräktningar i Skottland. Så framgångsrika var de, att Skottarna bara höll några isolerade trakter av landet norr om </w:t>
                  </w:r>
                  <w:proofErr w:type="spellStart"/>
                  <w:r w:rsidRPr="006B37A8">
                    <w:rPr>
                      <w:rFonts w:ascii="Arial" w:eastAsia="Times New Roman" w:hAnsi="Arial" w:cs="Arial"/>
                      <w:sz w:val="15"/>
                      <w:szCs w:val="15"/>
                    </w:rPr>
                    <w:t>Edinburugh</w:t>
                  </w:r>
                  <w:proofErr w:type="spellEnd"/>
                  <w:r w:rsidRPr="006B37A8">
                    <w:rPr>
                      <w:rFonts w:ascii="Arial" w:eastAsia="Times New Roman" w:hAnsi="Arial" w:cs="Arial"/>
                      <w:sz w:val="15"/>
                      <w:szCs w:val="15"/>
                    </w:rPr>
                    <w:t xml:space="preserve"> området. Kung Malcolm II segrade i ett stor slag vid </w:t>
                  </w:r>
                  <w:proofErr w:type="spellStart"/>
                  <w:proofErr w:type="gramStart"/>
                  <w:r w:rsidRPr="006B37A8">
                    <w:rPr>
                      <w:rFonts w:ascii="Arial" w:eastAsia="Times New Roman" w:hAnsi="Arial" w:cs="Arial"/>
                      <w:sz w:val="15"/>
                      <w:szCs w:val="15"/>
                    </w:rPr>
                    <w:t>Mortlach</w:t>
                  </w:r>
                  <w:proofErr w:type="spellEnd"/>
                  <w:r w:rsidRPr="006B37A8">
                    <w:rPr>
                      <w:rFonts w:ascii="Arial" w:eastAsia="Times New Roman" w:hAnsi="Arial" w:cs="Arial"/>
                      <w:sz w:val="15"/>
                      <w:szCs w:val="15"/>
                    </w:rPr>
                    <w:t xml:space="preserve"> ( som</w:t>
                  </w:r>
                  <w:proofErr w:type="gramEnd"/>
                  <w:r w:rsidRPr="006B37A8">
                    <w:rPr>
                      <w:rFonts w:ascii="Arial" w:eastAsia="Times New Roman" w:hAnsi="Arial" w:cs="Arial"/>
                      <w:sz w:val="15"/>
                      <w:szCs w:val="15"/>
                    </w:rPr>
                    <w:t xml:space="preserve"> ligger nära lilla staden Keith nordväst om Aberdeen.) Kung Sven av Danmark utrustade av hämndbegär en stor flotta under befäl av Camus. De landade vi Lunan bukten och härjade landet omkring, sedan slog de läger vid </w:t>
                  </w:r>
                  <w:proofErr w:type="spellStart"/>
                  <w:r w:rsidRPr="006B37A8">
                    <w:rPr>
                      <w:rFonts w:ascii="Arial" w:eastAsia="Times New Roman" w:hAnsi="Arial" w:cs="Arial"/>
                      <w:sz w:val="15"/>
                      <w:szCs w:val="15"/>
                    </w:rPr>
                    <w:t>Carnoustie</w:t>
                  </w:r>
                  <w:proofErr w:type="spellEnd"/>
                  <w:r w:rsidRPr="006B37A8">
                    <w:rPr>
                      <w:rFonts w:ascii="Arial" w:eastAsia="Times New Roman" w:hAnsi="Arial" w:cs="Arial"/>
                      <w:sz w:val="15"/>
                      <w:szCs w:val="15"/>
                    </w:rPr>
                    <w:t>.</w:t>
                  </w:r>
                </w:p>
                <w:p w14:paraId="61A0B412" w14:textId="77777777" w:rsidR="006B37A8" w:rsidRPr="006B37A8" w:rsidRDefault="006B37A8" w:rsidP="006B37A8">
                  <w:pPr>
                    <w:spacing w:before="90" w:after="90"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Under tiden kom Malcolm ifrån Dundee emot honom. Båda härarna var stora och välbeväpnade. Utgången var viktig: Skulle Danskarna fortsätta sin makt över Skottland. Skulle de köras ut. Skottarna segrade men det var ett mycket blodig slag. Camus och en mängd av hans följeslagare blev dödade. Snart efter blev Danskarna utkörda ifrån Skottland.</w:t>
                  </w:r>
                </w:p>
                <w:p w14:paraId="6D28F15A" w14:textId="77777777" w:rsidR="006B37A8" w:rsidRPr="006B37A8" w:rsidRDefault="006B37A8" w:rsidP="006B37A8">
                  <w:pPr>
                    <w:spacing w:before="90" w:after="90"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En stor gravsten den så kallad "Camus Cross", visar stället där Camus i sin flykt ifrån slagfältet blev nedhuggen av en avlägsen stamfader till Earl Marischal (d.v.s. Keith) som högg av en del av hans skalle.</w:t>
                  </w:r>
                </w:p>
                <w:p w14:paraId="56BFE93A" w14:textId="77777777" w:rsidR="006B37A8" w:rsidRPr="006B37A8" w:rsidRDefault="006B37A8" w:rsidP="006B37A8">
                  <w:pPr>
                    <w:spacing w:before="90" w:after="90"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 xml:space="preserve">Det är märkligt att omkring 1620 den dåvarande fastighetsägaren Lord </w:t>
                  </w:r>
                  <w:proofErr w:type="spellStart"/>
                  <w:r w:rsidRPr="006B37A8">
                    <w:rPr>
                      <w:rFonts w:ascii="Arial" w:eastAsia="Times New Roman" w:hAnsi="Arial" w:cs="Arial"/>
                      <w:sz w:val="15"/>
                      <w:szCs w:val="15"/>
                    </w:rPr>
                    <w:t>Panmure</w:t>
                  </w:r>
                  <w:proofErr w:type="spellEnd"/>
                  <w:r w:rsidRPr="006B37A8">
                    <w:rPr>
                      <w:rFonts w:ascii="Arial" w:eastAsia="Times New Roman" w:hAnsi="Arial" w:cs="Arial"/>
                      <w:sz w:val="15"/>
                      <w:szCs w:val="15"/>
                    </w:rPr>
                    <w:t xml:space="preserve"> (familjenamn Ramsay, senare Earl </w:t>
                  </w:r>
                  <w:proofErr w:type="spellStart"/>
                  <w:r w:rsidRPr="006B37A8">
                    <w:rPr>
                      <w:rFonts w:ascii="Arial" w:eastAsia="Times New Roman" w:hAnsi="Arial" w:cs="Arial"/>
                      <w:sz w:val="15"/>
                      <w:szCs w:val="15"/>
                    </w:rPr>
                    <w:t>of</w:t>
                  </w:r>
                  <w:proofErr w:type="spellEnd"/>
                  <w:r w:rsidRPr="006B37A8">
                    <w:rPr>
                      <w:rFonts w:ascii="Arial" w:eastAsia="Times New Roman" w:hAnsi="Arial" w:cs="Arial"/>
                      <w:sz w:val="15"/>
                      <w:szCs w:val="15"/>
                    </w:rPr>
                    <w:t xml:space="preserve"> </w:t>
                  </w:r>
                  <w:proofErr w:type="spellStart"/>
                  <w:r w:rsidRPr="006B37A8">
                    <w:rPr>
                      <w:rFonts w:ascii="Arial" w:eastAsia="Times New Roman" w:hAnsi="Arial" w:cs="Arial"/>
                      <w:sz w:val="15"/>
                      <w:szCs w:val="15"/>
                    </w:rPr>
                    <w:t>Dalhousie</w:t>
                  </w:r>
                  <w:proofErr w:type="spellEnd"/>
                  <w:r w:rsidRPr="006B37A8">
                    <w:rPr>
                      <w:rFonts w:ascii="Arial" w:eastAsia="Times New Roman" w:hAnsi="Arial" w:cs="Arial"/>
                      <w:sz w:val="15"/>
                      <w:szCs w:val="15"/>
                    </w:rPr>
                    <w:t>) grävde upp begravningsstället</w:t>
                  </w:r>
                  <w:r w:rsidRPr="006B37A8">
                    <w:rPr>
                      <w:rFonts w:ascii="Times New Roman" w:eastAsia="Times New Roman" w:hAnsi="Times New Roman" w:cs="Times New Roman"/>
                      <w:sz w:val="24"/>
                      <w:szCs w:val="24"/>
                    </w:rPr>
                    <w:t> </w:t>
                  </w:r>
                  <w:r w:rsidRPr="006B37A8">
                    <w:rPr>
                      <w:rFonts w:ascii="Arial" w:eastAsia="Times New Roman" w:hAnsi="Arial" w:cs="Arial"/>
                      <w:sz w:val="15"/>
                      <w:szCs w:val="15"/>
                    </w:rPr>
                    <w:t xml:space="preserve">och fann ett </w:t>
                  </w:r>
                  <w:proofErr w:type="spellStart"/>
                  <w:r w:rsidRPr="006B37A8">
                    <w:rPr>
                      <w:rFonts w:ascii="Arial" w:eastAsia="Times New Roman" w:hAnsi="Arial" w:cs="Arial"/>
                      <w:sz w:val="15"/>
                      <w:szCs w:val="15"/>
                    </w:rPr>
                    <w:t>jätteskellet</w:t>
                  </w:r>
                  <w:proofErr w:type="spellEnd"/>
                  <w:r w:rsidRPr="006B37A8">
                    <w:rPr>
                      <w:rFonts w:ascii="Arial" w:eastAsia="Times New Roman" w:hAnsi="Arial" w:cs="Arial"/>
                      <w:sz w:val="15"/>
                      <w:szCs w:val="15"/>
                    </w:rPr>
                    <w:t xml:space="preserve"> perfekt förutom att en del av skallen saknades.</w:t>
                  </w:r>
                </w:p>
                <w:p w14:paraId="1B6346B1" w14:textId="77777777" w:rsidR="006B37A8" w:rsidRPr="006B37A8" w:rsidRDefault="006B37A8" w:rsidP="006B37A8">
                  <w:pPr>
                    <w:spacing w:before="90" w:after="90" w:line="240" w:lineRule="auto"/>
                    <w:ind w:left="90" w:right="90"/>
                    <w:rPr>
                      <w:rFonts w:ascii="Times New Roman" w:eastAsia="Times New Roman" w:hAnsi="Times New Roman" w:cs="Times New Roman"/>
                      <w:sz w:val="24"/>
                      <w:szCs w:val="24"/>
                    </w:rPr>
                  </w:pPr>
                  <w:proofErr w:type="spellStart"/>
                  <w:r w:rsidRPr="006B37A8">
                    <w:rPr>
                      <w:rFonts w:ascii="Arial" w:eastAsia="Times New Roman" w:hAnsi="Arial" w:cs="Arial"/>
                      <w:sz w:val="15"/>
                      <w:szCs w:val="15"/>
                    </w:rPr>
                    <w:t>Carnoustie</w:t>
                  </w:r>
                  <w:proofErr w:type="spellEnd"/>
                  <w:r w:rsidRPr="006B37A8">
                    <w:rPr>
                      <w:rFonts w:ascii="Arial" w:eastAsia="Times New Roman" w:hAnsi="Arial" w:cs="Arial"/>
                      <w:sz w:val="15"/>
                      <w:szCs w:val="15"/>
                    </w:rPr>
                    <w:t xml:space="preserve"> betyder "</w:t>
                  </w:r>
                  <w:proofErr w:type="spellStart"/>
                  <w:r w:rsidRPr="006B37A8">
                    <w:rPr>
                      <w:rFonts w:ascii="Arial" w:eastAsia="Times New Roman" w:hAnsi="Arial" w:cs="Arial"/>
                      <w:sz w:val="15"/>
                      <w:szCs w:val="15"/>
                    </w:rPr>
                    <w:t>Cairn</w:t>
                  </w:r>
                  <w:proofErr w:type="spellEnd"/>
                  <w:r w:rsidRPr="006B37A8">
                    <w:rPr>
                      <w:rFonts w:ascii="Arial" w:eastAsia="Times New Roman" w:hAnsi="Arial" w:cs="Arial"/>
                      <w:sz w:val="15"/>
                      <w:szCs w:val="15"/>
                    </w:rPr>
                    <w:t xml:space="preserve"> </w:t>
                  </w:r>
                  <w:proofErr w:type="spellStart"/>
                  <w:r w:rsidRPr="006B37A8">
                    <w:rPr>
                      <w:rFonts w:ascii="Arial" w:eastAsia="Times New Roman" w:hAnsi="Arial" w:cs="Arial"/>
                      <w:sz w:val="15"/>
                      <w:szCs w:val="15"/>
                    </w:rPr>
                    <w:t>of</w:t>
                  </w:r>
                  <w:proofErr w:type="spellEnd"/>
                  <w:r w:rsidRPr="006B37A8">
                    <w:rPr>
                      <w:rFonts w:ascii="Arial" w:eastAsia="Times New Roman" w:hAnsi="Arial" w:cs="Arial"/>
                      <w:sz w:val="15"/>
                      <w:szCs w:val="15"/>
                    </w:rPr>
                    <w:t xml:space="preserve"> the </w:t>
                  </w:r>
                  <w:proofErr w:type="spellStart"/>
                  <w:r w:rsidRPr="006B37A8">
                    <w:rPr>
                      <w:rFonts w:ascii="Arial" w:eastAsia="Times New Roman" w:hAnsi="Arial" w:cs="Arial"/>
                      <w:sz w:val="15"/>
                      <w:szCs w:val="15"/>
                    </w:rPr>
                    <w:t>Host</w:t>
                  </w:r>
                  <w:proofErr w:type="spellEnd"/>
                  <w:r w:rsidRPr="006B37A8">
                    <w:rPr>
                      <w:rFonts w:ascii="Arial" w:eastAsia="Times New Roman" w:hAnsi="Arial" w:cs="Arial"/>
                      <w:sz w:val="15"/>
                      <w:szCs w:val="15"/>
                    </w:rPr>
                    <w:t>" d.v.s. Stenkumlet av Harren. Där hittades begravningsstället av de döda Danskarna och deras officerare under stenkummel (den typiska begravningsmetoden under denna tid.)</w:t>
                  </w:r>
                </w:p>
                <w:p w14:paraId="4A9BA800" w14:textId="77777777" w:rsidR="006B37A8" w:rsidRPr="006B37A8" w:rsidRDefault="006B37A8" w:rsidP="006B37A8">
                  <w:pPr>
                    <w:spacing w:before="90" w:after="90" w:line="240" w:lineRule="auto"/>
                    <w:ind w:left="90" w:right="90"/>
                    <w:rPr>
                      <w:rFonts w:ascii="Times New Roman" w:eastAsia="Times New Roman" w:hAnsi="Times New Roman" w:cs="Times New Roman"/>
                      <w:sz w:val="24"/>
                      <w:szCs w:val="24"/>
                    </w:rPr>
                  </w:pPr>
                  <w:r w:rsidRPr="006B37A8">
                    <w:rPr>
                      <w:rFonts w:ascii="Times New Roman" w:eastAsia="Times New Roman" w:hAnsi="Times New Roman" w:cs="Times New Roman"/>
                      <w:i/>
                      <w:iCs/>
                      <w:sz w:val="16"/>
                      <w:szCs w:val="16"/>
                    </w:rPr>
                    <w:t>Jag vet inte vem som skrivit detta, men jag har tagit mig friheten att rätta de grövsta språkfelen./Maud Dickson</w:t>
                  </w:r>
                </w:p>
              </w:tc>
            </w:tr>
          </w:tbl>
          <w:p w14:paraId="303570CB" w14:textId="77777777" w:rsidR="006B37A8" w:rsidRPr="006B37A8" w:rsidRDefault="006B37A8" w:rsidP="006B37A8">
            <w:pPr>
              <w:spacing w:after="0" w:line="240" w:lineRule="auto"/>
              <w:jc w:val="right"/>
              <w:rPr>
                <w:rFonts w:ascii="Times New Roman" w:eastAsia="Times New Roman" w:hAnsi="Times New Roman" w:cs="Times New Roman"/>
                <w:sz w:val="24"/>
                <w:szCs w:val="24"/>
              </w:rPr>
            </w:pPr>
          </w:p>
        </w:tc>
      </w:tr>
      <w:tr w:rsidR="006B37A8" w:rsidRPr="006B37A8" w14:paraId="1CF95B25" w14:textId="77777777" w:rsidTr="006B37A8">
        <w:trPr>
          <w:tblCellSpacing w:w="0" w:type="dxa"/>
          <w:jc w:val="right"/>
        </w:trPr>
        <w:tc>
          <w:tcPr>
            <w:tcW w:w="700" w:type="pct"/>
            <w:tcBorders>
              <w:top w:val="outset" w:sz="6" w:space="0" w:color="000080"/>
              <w:left w:val="outset" w:sz="6" w:space="0" w:color="000080"/>
              <w:bottom w:val="outset" w:sz="6" w:space="0" w:color="000080"/>
              <w:right w:val="outset" w:sz="6" w:space="0" w:color="000080"/>
            </w:tcBorders>
            <w:hideMark/>
          </w:tcPr>
          <w:p w14:paraId="422BDF45"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lang w:val="en-US"/>
              </w:rPr>
            </w:pPr>
            <w:r w:rsidRPr="006B37A8">
              <w:rPr>
                <w:rFonts w:ascii="Arial" w:eastAsia="Times New Roman" w:hAnsi="Arial" w:cs="Arial"/>
                <w:sz w:val="15"/>
                <w:szCs w:val="15"/>
                <w:lang w:val="en-US"/>
              </w:rPr>
              <w:t>1300-talet</w:t>
            </w:r>
          </w:p>
        </w:tc>
        <w:tc>
          <w:tcPr>
            <w:tcW w:w="4300" w:type="pct"/>
            <w:tcBorders>
              <w:top w:val="outset" w:sz="6" w:space="0" w:color="000080"/>
              <w:left w:val="outset" w:sz="6" w:space="0" w:color="000080"/>
              <w:bottom w:val="outset" w:sz="6" w:space="0" w:color="000080"/>
              <w:right w:val="outset" w:sz="6" w:space="0" w:color="000080"/>
            </w:tcBorders>
            <w:hideMark/>
          </w:tcPr>
          <w:p w14:paraId="282134F5"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Den första i släkten, som tog sig namnet Dickson var Thomas Keith, som levde på 1300-talet och vars far hette Richard K. med smeknamnet Dick för Richard (Dick-son), modern var född Douglas.</w:t>
            </w:r>
          </w:p>
        </w:tc>
      </w:tr>
      <w:tr w:rsidR="006B37A8" w:rsidRPr="006B37A8" w14:paraId="0B7F0B7B" w14:textId="77777777" w:rsidTr="006B37A8">
        <w:trPr>
          <w:tblCellSpacing w:w="0" w:type="dxa"/>
          <w:jc w:val="right"/>
        </w:trPr>
        <w:tc>
          <w:tcPr>
            <w:tcW w:w="700" w:type="pct"/>
            <w:tcBorders>
              <w:top w:val="outset" w:sz="6" w:space="0" w:color="000080"/>
              <w:left w:val="outset" w:sz="6" w:space="0" w:color="000080"/>
              <w:bottom w:val="outset" w:sz="6" w:space="0" w:color="000080"/>
              <w:right w:val="outset" w:sz="6" w:space="0" w:color="000080"/>
            </w:tcBorders>
            <w:hideMark/>
          </w:tcPr>
          <w:p w14:paraId="252A6080"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lang w:val="en-US"/>
              </w:rPr>
            </w:pPr>
            <w:r w:rsidRPr="006B37A8">
              <w:rPr>
                <w:rFonts w:ascii="Arial" w:eastAsia="Times New Roman" w:hAnsi="Arial" w:cs="Arial"/>
                <w:sz w:val="15"/>
                <w:szCs w:val="15"/>
                <w:lang w:val="en-US"/>
              </w:rPr>
              <w:t>1672</w:t>
            </w:r>
            <w:r w:rsidRPr="006B37A8">
              <w:rPr>
                <w:rFonts w:ascii="Arial" w:eastAsia="Times New Roman" w:hAnsi="Arial" w:cs="Arial"/>
                <w:sz w:val="15"/>
                <w:szCs w:val="15"/>
                <w:lang w:val="en-US"/>
              </w:rPr>
              <w:br/>
            </w:r>
            <w:proofErr w:type="spellStart"/>
            <w:r w:rsidRPr="006B37A8">
              <w:rPr>
                <w:rFonts w:ascii="Arial" w:eastAsia="Times New Roman" w:hAnsi="Arial" w:cs="Arial"/>
                <w:sz w:val="15"/>
                <w:szCs w:val="15"/>
                <w:lang w:val="en-US"/>
              </w:rPr>
              <w:t>Vapnet</w:t>
            </w:r>
            <w:proofErr w:type="spellEnd"/>
            <w:r w:rsidRPr="006B37A8">
              <w:rPr>
                <w:rFonts w:ascii="Arial" w:eastAsia="Times New Roman" w:hAnsi="Arial" w:cs="Arial"/>
                <w:sz w:val="15"/>
                <w:szCs w:val="15"/>
                <w:lang w:val="en-US"/>
              </w:rPr>
              <w:br/>
            </w:r>
            <w:proofErr w:type="spellStart"/>
            <w:r w:rsidRPr="006B37A8">
              <w:rPr>
                <w:rFonts w:ascii="Arial" w:eastAsia="Times New Roman" w:hAnsi="Arial" w:cs="Arial"/>
                <w:sz w:val="15"/>
                <w:szCs w:val="15"/>
                <w:lang w:val="en-US"/>
              </w:rPr>
              <w:t>Valspråket</w:t>
            </w:r>
            <w:proofErr w:type="spellEnd"/>
          </w:p>
          <w:p w14:paraId="65C4E1F8"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lang w:val="en-US"/>
              </w:rPr>
            </w:pPr>
            <w:r w:rsidRPr="006B37A8">
              <w:rPr>
                <w:rFonts w:ascii="Times New Roman" w:eastAsia="Times New Roman" w:hAnsi="Times New Roman" w:cs="Times New Roman"/>
                <w:sz w:val="24"/>
                <w:szCs w:val="24"/>
                <w:lang w:val="en-US"/>
              </w:rPr>
              <w:t> </w:t>
            </w:r>
          </w:p>
        </w:tc>
        <w:tc>
          <w:tcPr>
            <w:tcW w:w="4300" w:type="pct"/>
            <w:tcBorders>
              <w:top w:val="outset" w:sz="6" w:space="0" w:color="000080"/>
              <w:left w:val="outset" w:sz="6" w:space="0" w:color="000080"/>
              <w:bottom w:val="outset" w:sz="6" w:space="0" w:color="000080"/>
              <w:right w:val="outset" w:sz="6" w:space="0" w:color="000080"/>
            </w:tcBorders>
            <w:hideMark/>
          </w:tcPr>
          <w:p w14:paraId="4D1DCE45"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 xml:space="preserve">Den skotska Dicksonska </w:t>
            </w:r>
            <w:proofErr w:type="spellStart"/>
            <w:r w:rsidRPr="006B37A8">
              <w:rPr>
                <w:rFonts w:ascii="Arial" w:eastAsia="Times New Roman" w:hAnsi="Arial" w:cs="Arial"/>
                <w:sz w:val="15"/>
                <w:szCs w:val="15"/>
              </w:rPr>
              <w:t>cresten</w:t>
            </w:r>
            <w:proofErr w:type="spellEnd"/>
            <w:r w:rsidRPr="006B37A8">
              <w:rPr>
                <w:rFonts w:ascii="Arial" w:eastAsia="Times New Roman" w:hAnsi="Arial" w:cs="Arial"/>
                <w:sz w:val="15"/>
                <w:szCs w:val="15"/>
              </w:rPr>
              <w:t>, d.v.s. det borgerliga vapnet</w:t>
            </w:r>
            <w:r w:rsidRPr="006B37A8">
              <w:rPr>
                <w:rFonts w:ascii="Times New Roman" w:eastAsia="Times New Roman" w:hAnsi="Times New Roman" w:cs="Times New Roman"/>
                <w:sz w:val="24"/>
                <w:szCs w:val="24"/>
              </w:rPr>
              <w:t> </w:t>
            </w:r>
            <w:r w:rsidRPr="006B37A8">
              <w:rPr>
                <w:rFonts w:ascii="Arial" w:eastAsia="Times New Roman" w:hAnsi="Arial" w:cs="Arial"/>
                <w:sz w:val="15"/>
                <w:szCs w:val="15"/>
              </w:rPr>
              <w:t xml:space="preserve">vittnar om tvekampen på skotsk jord för nio sekler sedan tre röda ränder och ett bevingat hjärta avtecknar sig på de mot ett gyllene fält. </w:t>
            </w:r>
            <w:proofErr w:type="spellStart"/>
            <w:r w:rsidRPr="006B37A8">
              <w:rPr>
                <w:rFonts w:ascii="Arial" w:eastAsia="Times New Roman" w:hAnsi="Arial" w:cs="Arial"/>
                <w:sz w:val="15"/>
                <w:szCs w:val="15"/>
              </w:rPr>
              <w:t>Coelum</w:t>
            </w:r>
            <w:proofErr w:type="spellEnd"/>
            <w:r w:rsidRPr="006B37A8">
              <w:rPr>
                <w:rFonts w:ascii="Arial" w:eastAsia="Times New Roman" w:hAnsi="Arial" w:cs="Arial"/>
                <w:sz w:val="15"/>
                <w:szCs w:val="15"/>
              </w:rPr>
              <w:t xml:space="preserve">, </w:t>
            </w:r>
            <w:proofErr w:type="spellStart"/>
            <w:r w:rsidRPr="006B37A8">
              <w:rPr>
                <w:rFonts w:ascii="Arial" w:eastAsia="Times New Roman" w:hAnsi="Arial" w:cs="Arial"/>
                <w:sz w:val="15"/>
                <w:szCs w:val="15"/>
              </w:rPr>
              <w:t>versus</w:t>
            </w:r>
            <w:proofErr w:type="spellEnd"/>
            <w:r w:rsidRPr="006B37A8">
              <w:rPr>
                <w:rFonts w:ascii="Arial" w:eastAsia="Times New Roman" w:hAnsi="Arial" w:cs="Arial"/>
                <w:sz w:val="15"/>
                <w:szCs w:val="15"/>
              </w:rPr>
              <w:t xml:space="preserve"> - vänd mot himmelen - lyder dess valspråk. Vapnet och valspråket inregistrerades i den skotska vapenboken 1672 för </w:t>
            </w:r>
            <w:proofErr w:type="spellStart"/>
            <w:r w:rsidRPr="006B37A8">
              <w:rPr>
                <w:rFonts w:ascii="Arial" w:eastAsia="Times New Roman" w:hAnsi="Arial" w:cs="Arial"/>
                <w:sz w:val="15"/>
                <w:szCs w:val="15"/>
              </w:rPr>
              <w:t>Mr</w:t>
            </w:r>
            <w:proofErr w:type="spellEnd"/>
            <w:r w:rsidRPr="006B37A8">
              <w:rPr>
                <w:rFonts w:ascii="Arial" w:eastAsia="Times New Roman" w:hAnsi="Arial" w:cs="Arial"/>
                <w:sz w:val="15"/>
                <w:szCs w:val="15"/>
              </w:rPr>
              <w:t xml:space="preserve"> Alexander Dickson </w:t>
            </w:r>
            <w:proofErr w:type="spellStart"/>
            <w:r w:rsidRPr="006B37A8">
              <w:rPr>
                <w:rFonts w:ascii="Arial" w:eastAsia="Times New Roman" w:hAnsi="Arial" w:cs="Arial"/>
                <w:sz w:val="15"/>
                <w:szCs w:val="15"/>
              </w:rPr>
              <w:t>of</w:t>
            </w:r>
            <w:proofErr w:type="spellEnd"/>
            <w:r w:rsidRPr="006B37A8">
              <w:rPr>
                <w:rFonts w:ascii="Arial" w:eastAsia="Times New Roman" w:hAnsi="Arial" w:cs="Arial"/>
                <w:sz w:val="15"/>
                <w:szCs w:val="15"/>
              </w:rPr>
              <w:t xml:space="preserve"> </w:t>
            </w:r>
            <w:proofErr w:type="spellStart"/>
            <w:r w:rsidRPr="006B37A8">
              <w:rPr>
                <w:rFonts w:ascii="Arial" w:eastAsia="Times New Roman" w:hAnsi="Arial" w:cs="Arial"/>
                <w:sz w:val="15"/>
                <w:szCs w:val="15"/>
              </w:rPr>
              <w:t>Westerbinning</w:t>
            </w:r>
            <w:proofErr w:type="spellEnd"/>
            <w:r w:rsidRPr="006B37A8">
              <w:rPr>
                <w:rFonts w:ascii="Arial" w:eastAsia="Times New Roman" w:hAnsi="Arial" w:cs="Arial"/>
                <w:b/>
                <w:bCs/>
                <w:sz w:val="15"/>
                <w:szCs w:val="15"/>
              </w:rPr>
              <w:t>.</w:t>
            </w:r>
          </w:p>
        </w:tc>
      </w:tr>
      <w:tr w:rsidR="006B37A8" w:rsidRPr="006B37A8" w14:paraId="2774BA81" w14:textId="77777777" w:rsidTr="006B37A8">
        <w:trPr>
          <w:tblCellSpacing w:w="0" w:type="dxa"/>
          <w:jc w:val="right"/>
        </w:trPr>
        <w:tc>
          <w:tcPr>
            <w:tcW w:w="700" w:type="pct"/>
            <w:tcBorders>
              <w:top w:val="outset" w:sz="6" w:space="0" w:color="000080"/>
              <w:left w:val="outset" w:sz="6" w:space="0" w:color="000080"/>
              <w:bottom w:val="outset" w:sz="6" w:space="0" w:color="000080"/>
              <w:right w:val="outset" w:sz="6" w:space="0" w:color="000080"/>
            </w:tcBorders>
            <w:hideMark/>
          </w:tcPr>
          <w:p w14:paraId="23E81C11"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lang w:val="en-US"/>
              </w:rPr>
            </w:pPr>
            <w:r w:rsidRPr="006B37A8">
              <w:rPr>
                <w:rFonts w:ascii="Arial" w:eastAsia="Times New Roman" w:hAnsi="Arial" w:cs="Arial"/>
                <w:sz w:val="15"/>
                <w:szCs w:val="15"/>
                <w:lang w:val="en-US"/>
              </w:rPr>
              <w:t>1786-90</w:t>
            </w:r>
          </w:p>
        </w:tc>
        <w:tc>
          <w:tcPr>
            <w:tcW w:w="4300" w:type="pct"/>
            <w:tcBorders>
              <w:top w:val="outset" w:sz="6" w:space="0" w:color="000080"/>
              <w:left w:val="outset" w:sz="6" w:space="0" w:color="000080"/>
              <w:bottom w:val="outset" w:sz="6" w:space="0" w:color="000080"/>
              <w:right w:val="outset" w:sz="6" w:space="0" w:color="000080"/>
            </w:tcBorders>
            <w:hideMark/>
          </w:tcPr>
          <w:p w14:paraId="1A897C5D"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Första gången namnet Dickson dyker upp i Göteborg är 1788-90 då fastigheten V:a Hamngatan 3 ägs av en herr Richard Dickson, men om denne Dickson vet man inget mer.</w:t>
            </w:r>
          </w:p>
        </w:tc>
      </w:tr>
      <w:tr w:rsidR="006B37A8" w:rsidRPr="006B37A8" w14:paraId="238C9E00" w14:textId="77777777" w:rsidTr="006B37A8">
        <w:trPr>
          <w:tblCellSpacing w:w="0" w:type="dxa"/>
          <w:jc w:val="right"/>
        </w:trPr>
        <w:tc>
          <w:tcPr>
            <w:tcW w:w="700" w:type="pct"/>
            <w:tcBorders>
              <w:top w:val="outset" w:sz="6" w:space="0" w:color="000080"/>
              <w:left w:val="outset" w:sz="6" w:space="0" w:color="000080"/>
              <w:bottom w:val="outset" w:sz="6" w:space="0" w:color="000080"/>
              <w:right w:val="outset" w:sz="6" w:space="0" w:color="000080"/>
            </w:tcBorders>
            <w:hideMark/>
          </w:tcPr>
          <w:p w14:paraId="44239B9D"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lang w:val="en-US"/>
              </w:rPr>
            </w:pPr>
            <w:r w:rsidRPr="006B37A8">
              <w:rPr>
                <w:rFonts w:ascii="Arial" w:eastAsia="Times New Roman" w:hAnsi="Arial" w:cs="Arial"/>
                <w:sz w:val="15"/>
                <w:szCs w:val="15"/>
                <w:lang w:val="en-US"/>
              </w:rPr>
              <w:t>1802</w:t>
            </w:r>
          </w:p>
          <w:p w14:paraId="2515AB15" w14:textId="77777777" w:rsidR="006B37A8" w:rsidRPr="006B37A8" w:rsidRDefault="006B37A8" w:rsidP="006B37A8">
            <w:pPr>
              <w:spacing w:before="100" w:beforeAutospacing="1" w:after="100" w:afterAutospacing="1" w:line="240" w:lineRule="auto"/>
              <w:jc w:val="center"/>
              <w:rPr>
                <w:rFonts w:ascii="Times New Roman" w:eastAsia="Times New Roman" w:hAnsi="Times New Roman" w:cs="Times New Roman"/>
                <w:sz w:val="24"/>
                <w:szCs w:val="24"/>
                <w:lang w:val="en-US"/>
              </w:rPr>
            </w:pPr>
            <w:r w:rsidRPr="006B37A8">
              <w:rPr>
                <w:rFonts w:ascii="Times New Roman" w:eastAsia="Times New Roman" w:hAnsi="Times New Roman" w:cs="Times New Roman"/>
                <w:noProof/>
                <w:sz w:val="24"/>
                <w:szCs w:val="24"/>
                <w:lang w:val="en-US"/>
              </w:rPr>
              <w:drawing>
                <wp:inline distT="0" distB="0" distL="0" distR="0" wp14:anchorId="3E468C8A" wp14:editId="338A7163">
                  <wp:extent cx="952500" cy="1035050"/>
                  <wp:effectExtent l="0" t="0" r="0" b="0"/>
                  <wp:docPr id="13" name="Bildobjekt 13" descr="https://www.swedickson.se/historik_GO_1975/robe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historik_GO_1975/robert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035050"/>
                          </a:xfrm>
                          <a:prstGeom prst="rect">
                            <a:avLst/>
                          </a:prstGeom>
                          <a:noFill/>
                          <a:ln>
                            <a:noFill/>
                          </a:ln>
                        </pic:spPr>
                      </pic:pic>
                    </a:graphicData>
                  </a:graphic>
                </wp:inline>
              </w:drawing>
            </w:r>
            <w:r w:rsidRPr="006B37A8">
              <w:rPr>
                <w:rFonts w:ascii="Times New Roman" w:eastAsia="Times New Roman" w:hAnsi="Times New Roman" w:cs="Times New Roman"/>
                <w:sz w:val="24"/>
                <w:szCs w:val="24"/>
                <w:lang w:val="en-US"/>
              </w:rPr>
              <w:br/>
            </w:r>
            <w:r w:rsidRPr="006B37A8">
              <w:rPr>
                <w:rFonts w:ascii="Times New Roman" w:eastAsia="Times New Roman" w:hAnsi="Times New Roman" w:cs="Times New Roman"/>
                <w:i/>
                <w:iCs/>
                <w:sz w:val="15"/>
                <w:szCs w:val="15"/>
                <w:lang w:val="en-US"/>
              </w:rPr>
              <w:t>Robert Dickson (1)</w:t>
            </w:r>
          </w:p>
        </w:tc>
        <w:tc>
          <w:tcPr>
            <w:tcW w:w="4300" w:type="pct"/>
            <w:tcBorders>
              <w:top w:val="outset" w:sz="6" w:space="0" w:color="000080"/>
              <w:left w:val="outset" w:sz="6" w:space="0" w:color="000080"/>
              <w:bottom w:val="outset" w:sz="6" w:space="0" w:color="000080"/>
              <w:right w:val="outset" w:sz="6" w:space="0" w:color="000080"/>
            </w:tcBorders>
            <w:hideMark/>
          </w:tcPr>
          <w:p w14:paraId="4B50FE53"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 xml:space="preserve">Robert Dickson [1] (1782-1858) kommer till Göteborg 1802, 20 år gammal. Gift med änkan </w:t>
            </w:r>
            <w:proofErr w:type="spellStart"/>
            <w:r w:rsidRPr="006B37A8">
              <w:rPr>
                <w:rFonts w:ascii="Arial" w:eastAsia="Times New Roman" w:hAnsi="Arial" w:cs="Arial"/>
                <w:sz w:val="15"/>
                <w:szCs w:val="15"/>
              </w:rPr>
              <w:t>Airth</w:t>
            </w:r>
            <w:proofErr w:type="spellEnd"/>
            <w:r w:rsidRPr="006B37A8">
              <w:rPr>
                <w:rFonts w:ascii="Arial" w:eastAsia="Times New Roman" w:hAnsi="Arial" w:cs="Arial"/>
                <w:sz w:val="15"/>
                <w:szCs w:val="15"/>
              </w:rPr>
              <w:t xml:space="preserve">, född Bratt, S. </w:t>
            </w:r>
            <w:proofErr w:type="spellStart"/>
            <w:r w:rsidRPr="006B37A8">
              <w:rPr>
                <w:rFonts w:ascii="Arial" w:eastAsia="Times New Roman" w:hAnsi="Arial" w:cs="Arial"/>
                <w:sz w:val="15"/>
                <w:szCs w:val="15"/>
              </w:rPr>
              <w:t>Hamng</w:t>
            </w:r>
            <w:proofErr w:type="spellEnd"/>
            <w:r w:rsidRPr="006B37A8">
              <w:rPr>
                <w:rFonts w:ascii="Arial" w:eastAsia="Times New Roman" w:hAnsi="Arial" w:cs="Arial"/>
                <w:sz w:val="15"/>
                <w:szCs w:val="15"/>
              </w:rPr>
              <w:t xml:space="preserve">. 19. Makarna D. </w:t>
            </w:r>
            <w:proofErr w:type="gramStart"/>
            <w:r w:rsidRPr="006B37A8">
              <w:rPr>
                <w:rFonts w:ascii="Arial" w:eastAsia="Times New Roman" w:hAnsi="Arial" w:cs="Arial"/>
                <w:sz w:val="15"/>
                <w:szCs w:val="15"/>
              </w:rPr>
              <w:t>f   4</w:t>
            </w:r>
            <w:proofErr w:type="gramEnd"/>
            <w:r w:rsidRPr="006B37A8">
              <w:rPr>
                <w:rFonts w:ascii="Arial" w:eastAsia="Times New Roman" w:hAnsi="Arial" w:cs="Arial"/>
                <w:sz w:val="15"/>
                <w:szCs w:val="15"/>
              </w:rPr>
              <w:t xml:space="preserve"> barn, 3 söner o 1 dotter. 1816 blev D. delägare i handelshuset James Dickson &amp; Co.</w:t>
            </w:r>
            <w:r w:rsidRPr="006B37A8">
              <w:rPr>
                <w:rFonts w:ascii="Arial" w:eastAsia="Times New Roman" w:hAnsi="Arial" w:cs="Arial"/>
                <w:sz w:val="15"/>
                <w:szCs w:val="15"/>
              </w:rPr>
              <w:br/>
              <w:t xml:space="preserve">Dickson donerade </w:t>
            </w:r>
            <w:proofErr w:type="spellStart"/>
            <w:r w:rsidRPr="006B37A8">
              <w:rPr>
                <w:rFonts w:ascii="Arial" w:eastAsia="Times New Roman" w:hAnsi="Arial" w:cs="Arial"/>
                <w:sz w:val="15"/>
                <w:szCs w:val="15"/>
              </w:rPr>
              <w:t>bl</w:t>
            </w:r>
            <w:proofErr w:type="spellEnd"/>
            <w:r w:rsidRPr="006B37A8">
              <w:rPr>
                <w:rFonts w:ascii="Arial" w:eastAsia="Times New Roman" w:hAnsi="Arial" w:cs="Arial"/>
                <w:sz w:val="15"/>
                <w:szCs w:val="15"/>
              </w:rPr>
              <w:t xml:space="preserve"> a stora belopp till bostadsstiftelser som ännu bär hans namn här i Göteborg samt Dicksonska folkbiblioteket som också är hans verk. Äldste sonen James R-son D. brukspatron 1810-1873. Ungkarl. Bostad och kontor L:a Torget 4 även ägare till Billdals Herrgård. Edvard R-son D. grosshandlare 1812-1683 gift Gordon. 13 barn. Charles R-son D. läkare. 1814-1902, gift Ekström. Emelia R-son D. 1818-1840, ogift. Robert D. d.y. son till Charles D. ovan, 1843-1924. gift Sparre. landshövding, först i </w:t>
            </w:r>
            <w:proofErr w:type="spellStart"/>
            <w:r w:rsidRPr="006B37A8">
              <w:rPr>
                <w:rFonts w:ascii="Arial" w:eastAsia="Times New Roman" w:hAnsi="Arial" w:cs="Arial"/>
                <w:sz w:val="15"/>
                <w:szCs w:val="15"/>
              </w:rPr>
              <w:t>Jönk</w:t>
            </w:r>
            <w:proofErr w:type="spellEnd"/>
            <w:r w:rsidRPr="006B37A8">
              <w:rPr>
                <w:rFonts w:ascii="Arial" w:eastAsia="Times New Roman" w:hAnsi="Arial" w:cs="Arial"/>
                <w:sz w:val="15"/>
                <w:szCs w:val="15"/>
              </w:rPr>
              <w:t>-län sedan i Malmöhus-län och slutligen överståthållare 1902-1911.</w:t>
            </w:r>
          </w:p>
          <w:p w14:paraId="7D398ABE" w14:textId="77777777" w:rsidR="006B37A8" w:rsidRPr="006B37A8" w:rsidRDefault="006B37A8" w:rsidP="006B37A8">
            <w:pPr>
              <w:spacing w:before="100" w:beforeAutospacing="1" w:after="100" w:afterAutospacing="1" w:line="240" w:lineRule="auto"/>
              <w:jc w:val="center"/>
              <w:rPr>
                <w:rFonts w:ascii="Times New Roman" w:eastAsia="Times New Roman" w:hAnsi="Times New Roman" w:cs="Times New Roman"/>
                <w:sz w:val="24"/>
                <w:szCs w:val="24"/>
              </w:rPr>
            </w:pPr>
            <w:r w:rsidRPr="006B37A8">
              <w:rPr>
                <w:rFonts w:ascii="Times New Roman" w:eastAsia="Times New Roman" w:hAnsi="Times New Roman" w:cs="Times New Roman"/>
                <w:noProof/>
                <w:sz w:val="24"/>
                <w:szCs w:val="24"/>
                <w:lang w:val="en-US"/>
              </w:rPr>
              <w:lastRenderedPageBreak/>
              <w:drawing>
                <wp:inline distT="0" distB="0" distL="0" distR="0" wp14:anchorId="612CA1FA" wp14:editId="084EEACF">
                  <wp:extent cx="3333750" cy="2540000"/>
                  <wp:effectExtent l="0" t="0" r="0" b="0"/>
                  <wp:docPr id="12" name="Bildobjekt 12" descr="https://www.swedickson.se/historik_GO_1975/gbg-bibliotek-archie-ha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historik_GO_1975/gbg-bibliotek-archie-haral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2540000"/>
                          </a:xfrm>
                          <a:prstGeom prst="rect">
                            <a:avLst/>
                          </a:prstGeom>
                          <a:noFill/>
                          <a:ln>
                            <a:noFill/>
                          </a:ln>
                        </pic:spPr>
                      </pic:pic>
                    </a:graphicData>
                  </a:graphic>
                </wp:inline>
              </w:drawing>
            </w:r>
            <w:r w:rsidRPr="006B37A8">
              <w:rPr>
                <w:rFonts w:ascii="Times New Roman" w:eastAsia="Times New Roman" w:hAnsi="Times New Roman" w:cs="Times New Roman"/>
                <w:sz w:val="24"/>
                <w:szCs w:val="24"/>
              </w:rPr>
              <w:br/>
            </w:r>
            <w:r w:rsidRPr="006B37A8">
              <w:rPr>
                <w:rFonts w:ascii="Times New Roman" w:eastAsia="Times New Roman" w:hAnsi="Times New Roman" w:cs="Times New Roman"/>
                <w:i/>
                <w:iCs/>
                <w:sz w:val="15"/>
                <w:szCs w:val="15"/>
              </w:rPr>
              <w:t>Göteborgs Stadsbibliotek</w:t>
            </w:r>
            <w:r w:rsidRPr="006B37A8">
              <w:rPr>
                <w:rFonts w:ascii="Times New Roman" w:eastAsia="Times New Roman" w:hAnsi="Times New Roman" w:cs="Times New Roman"/>
                <w:i/>
                <w:iCs/>
                <w:sz w:val="15"/>
                <w:szCs w:val="15"/>
              </w:rPr>
              <w:br/>
            </w:r>
            <w:proofErr w:type="spellStart"/>
            <w:r w:rsidRPr="006B37A8">
              <w:rPr>
                <w:rFonts w:ascii="Times New Roman" w:eastAsia="Times New Roman" w:hAnsi="Times New Roman" w:cs="Times New Roman"/>
                <w:i/>
                <w:iCs/>
                <w:sz w:val="15"/>
                <w:szCs w:val="15"/>
              </w:rPr>
              <w:t>Archibald</w:t>
            </w:r>
            <w:proofErr w:type="spellEnd"/>
            <w:r w:rsidRPr="006B37A8">
              <w:rPr>
                <w:rFonts w:ascii="Times New Roman" w:eastAsia="Times New Roman" w:hAnsi="Times New Roman" w:cs="Times New Roman"/>
                <w:i/>
                <w:iCs/>
                <w:sz w:val="15"/>
                <w:szCs w:val="15"/>
              </w:rPr>
              <w:t xml:space="preserve"> D 2:1:3 1:</w:t>
            </w:r>
            <w:proofErr w:type="gramStart"/>
            <w:r w:rsidRPr="006B37A8">
              <w:rPr>
                <w:rFonts w:ascii="Times New Roman" w:eastAsia="Times New Roman" w:hAnsi="Times New Roman" w:cs="Times New Roman"/>
                <w:i/>
                <w:iCs/>
                <w:sz w:val="15"/>
                <w:szCs w:val="15"/>
              </w:rPr>
              <w:t>4 ,</w:t>
            </w:r>
            <w:proofErr w:type="gramEnd"/>
            <w:r w:rsidRPr="006B37A8">
              <w:rPr>
                <w:rFonts w:ascii="Times New Roman" w:eastAsia="Times New Roman" w:hAnsi="Times New Roman" w:cs="Times New Roman"/>
                <w:i/>
                <w:iCs/>
                <w:sz w:val="15"/>
                <w:szCs w:val="15"/>
              </w:rPr>
              <w:t xml:space="preserve"> Harald D 2:1:3 4, James D 2:1:3 1</w:t>
            </w:r>
            <w:r w:rsidRPr="006B37A8">
              <w:rPr>
                <w:rFonts w:ascii="Times New Roman" w:eastAsia="Times New Roman" w:hAnsi="Times New Roman" w:cs="Times New Roman"/>
                <w:i/>
                <w:iCs/>
                <w:sz w:val="15"/>
                <w:szCs w:val="15"/>
              </w:rPr>
              <w:br/>
              <w:t>framför porträttet av James Robertson D 1:1</w:t>
            </w:r>
            <w:r w:rsidRPr="006B37A8">
              <w:rPr>
                <w:rFonts w:ascii="Times New Roman" w:eastAsia="Times New Roman" w:hAnsi="Times New Roman" w:cs="Times New Roman"/>
                <w:i/>
                <w:iCs/>
                <w:sz w:val="15"/>
                <w:szCs w:val="15"/>
              </w:rPr>
              <w:br/>
              <w:t>som grundade Göteborgs folkbibliotek.</w:t>
            </w:r>
            <w:r w:rsidRPr="006B37A8">
              <w:rPr>
                <w:rFonts w:ascii="Times New Roman" w:eastAsia="Times New Roman" w:hAnsi="Times New Roman" w:cs="Times New Roman"/>
                <w:i/>
                <w:iCs/>
                <w:sz w:val="15"/>
                <w:szCs w:val="15"/>
              </w:rPr>
              <w:br/>
              <w:t>  </w:t>
            </w:r>
          </w:p>
        </w:tc>
      </w:tr>
      <w:tr w:rsidR="006B37A8" w:rsidRPr="006B37A8" w14:paraId="04072B3D" w14:textId="77777777" w:rsidTr="006B37A8">
        <w:trPr>
          <w:tblCellSpacing w:w="0" w:type="dxa"/>
          <w:jc w:val="right"/>
        </w:trPr>
        <w:tc>
          <w:tcPr>
            <w:tcW w:w="700" w:type="pct"/>
            <w:tcBorders>
              <w:top w:val="outset" w:sz="6" w:space="0" w:color="000080"/>
              <w:left w:val="outset" w:sz="6" w:space="0" w:color="000080"/>
              <w:bottom w:val="outset" w:sz="6" w:space="0" w:color="000080"/>
              <w:right w:val="outset" w:sz="6" w:space="0" w:color="000080"/>
            </w:tcBorders>
            <w:hideMark/>
          </w:tcPr>
          <w:p w14:paraId="64962CF5"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lang w:val="en-US"/>
              </w:rPr>
            </w:pPr>
            <w:r w:rsidRPr="006B37A8">
              <w:rPr>
                <w:rFonts w:ascii="Arial" w:eastAsia="Times New Roman" w:hAnsi="Arial" w:cs="Arial"/>
                <w:sz w:val="15"/>
                <w:szCs w:val="15"/>
                <w:lang w:val="en-US"/>
              </w:rPr>
              <w:lastRenderedPageBreak/>
              <w:t>1809</w:t>
            </w:r>
          </w:p>
        </w:tc>
        <w:tc>
          <w:tcPr>
            <w:tcW w:w="4300" w:type="pct"/>
            <w:tcBorders>
              <w:top w:val="outset" w:sz="6" w:space="0" w:color="000080"/>
              <w:left w:val="outset" w:sz="6" w:space="0" w:color="000080"/>
              <w:bottom w:val="outset" w:sz="6" w:space="0" w:color="000080"/>
              <w:right w:val="outset" w:sz="6" w:space="0" w:color="000080"/>
            </w:tcBorders>
            <w:hideMark/>
          </w:tcPr>
          <w:p w14:paraId="70478D5D"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 xml:space="preserve">James Dickson (1784-1855), en två år yngre bror till Robert D, kom till Göteborg 1809, 24 år gammal.  gift 1814 med Margareta Eleonora Bagge. S:a </w:t>
            </w:r>
            <w:proofErr w:type="spellStart"/>
            <w:r w:rsidRPr="006B37A8">
              <w:rPr>
                <w:rFonts w:ascii="Arial" w:eastAsia="Times New Roman" w:hAnsi="Arial" w:cs="Arial"/>
                <w:sz w:val="15"/>
                <w:szCs w:val="15"/>
              </w:rPr>
              <w:t>Hamng</w:t>
            </w:r>
            <w:proofErr w:type="spellEnd"/>
            <w:r w:rsidRPr="006B37A8">
              <w:rPr>
                <w:rFonts w:ascii="Arial" w:eastAsia="Times New Roman" w:hAnsi="Arial" w:cs="Arial"/>
                <w:sz w:val="15"/>
                <w:szCs w:val="15"/>
              </w:rPr>
              <w:t>. 5. Äktenskapet välsignades med 6 barn, 5 söner och 1 dotter.</w:t>
            </w:r>
          </w:p>
        </w:tc>
      </w:tr>
      <w:tr w:rsidR="006B37A8" w:rsidRPr="006B37A8" w14:paraId="78158083" w14:textId="77777777" w:rsidTr="006B37A8">
        <w:trPr>
          <w:tblCellSpacing w:w="0" w:type="dxa"/>
          <w:jc w:val="right"/>
        </w:trPr>
        <w:tc>
          <w:tcPr>
            <w:tcW w:w="700" w:type="pct"/>
            <w:tcBorders>
              <w:top w:val="outset" w:sz="6" w:space="0" w:color="000080"/>
              <w:left w:val="outset" w:sz="6" w:space="0" w:color="000080"/>
              <w:bottom w:val="outset" w:sz="6" w:space="0" w:color="000080"/>
              <w:right w:val="outset" w:sz="6" w:space="0" w:color="000080"/>
            </w:tcBorders>
            <w:hideMark/>
          </w:tcPr>
          <w:p w14:paraId="22127FC8"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lang w:val="en-US"/>
              </w:rPr>
            </w:pPr>
            <w:r w:rsidRPr="006B37A8">
              <w:rPr>
                <w:rFonts w:ascii="Arial" w:eastAsia="Times New Roman" w:hAnsi="Arial" w:cs="Arial"/>
                <w:sz w:val="15"/>
                <w:szCs w:val="15"/>
                <w:lang w:val="en-US"/>
              </w:rPr>
              <w:t>1816?</w:t>
            </w:r>
          </w:p>
        </w:tc>
        <w:tc>
          <w:tcPr>
            <w:tcW w:w="4300" w:type="pct"/>
            <w:tcBorders>
              <w:top w:val="outset" w:sz="6" w:space="0" w:color="000080"/>
              <w:left w:val="outset" w:sz="6" w:space="0" w:color="000080"/>
              <w:bottom w:val="outset" w:sz="6" w:space="0" w:color="000080"/>
              <w:right w:val="outset" w:sz="6" w:space="0" w:color="000080"/>
            </w:tcBorders>
            <w:hideMark/>
          </w:tcPr>
          <w:p w14:paraId="3ABCCD1C"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 xml:space="preserve">Det var denne D. som var grundläggare till det stora </w:t>
            </w:r>
            <w:proofErr w:type="gramStart"/>
            <w:r w:rsidRPr="006B37A8">
              <w:rPr>
                <w:rFonts w:ascii="Arial" w:eastAsia="Times New Roman" w:hAnsi="Arial" w:cs="Arial"/>
                <w:sz w:val="15"/>
                <w:szCs w:val="15"/>
              </w:rPr>
              <w:t>företag</w:t>
            </w:r>
            <w:proofErr w:type="gramEnd"/>
          </w:p>
        </w:tc>
      </w:tr>
      <w:tr w:rsidR="006B37A8" w:rsidRPr="006B37A8" w14:paraId="27394C73" w14:textId="77777777" w:rsidTr="006B37A8">
        <w:trPr>
          <w:tblCellSpacing w:w="0" w:type="dxa"/>
          <w:jc w:val="right"/>
        </w:trPr>
        <w:tc>
          <w:tcPr>
            <w:tcW w:w="700" w:type="pct"/>
            <w:tcBorders>
              <w:top w:val="outset" w:sz="6" w:space="0" w:color="000080"/>
              <w:left w:val="outset" w:sz="6" w:space="0" w:color="000080"/>
              <w:bottom w:val="outset" w:sz="6" w:space="0" w:color="000080"/>
              <w:right w:val="outset" w:sz="6" w:space="0" w:color="000080"/>
            </w:tcBorders>
            <w:hideMark/>
          </w:tcPr>
          <w:p w14:paraId="6BF01D85"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lang w:val="en-US"/>
              </w:rPr>
            </w:pPr>
            <w:r w:rsidRPr="006B37A8">
              <w:rPr>
                <w:rFonts w:ascii="Arial" w:eastAsia="Times New Roman" w:hAnsi="Arial" w:cs="Arial"/>
                <w:sz w:val="15"/>
                <w:szCs w:val="15"/>
                <w:lang w:val="en-US"/>
              </w:rPr>
              <w:t>(1622?)</w:t>
            </w:r>
          </w:p>
          <w:p w14:paraId="75A961F0" w14:textId="77777777" w:rsidR="006B37A8" w:rsidRPr="006B37A8" w:rsidRDefault="006B37A8" w:rsidP="006B37A8">
            <w:pPr>
              <w:spacing w:before="100" w:beforeAutospacing="1" w:after="100" w:afterAutospacing="1" w:line="240" w:lineRule="auto"/>
              <w:ind w:left="90" w:right="90"/>
              <w:jc w:val="center"/>
              <w:rPr>
                <w:rFonts w:ascii="Times New Roman" w:eastAsia="Times New Roman" w:hAnsi="Times New Roman" w:cs="Times New Roman"/>
                <w:sz w:val="24"/>
                <w:szCs w:val="24"/>
                <w:lang w:val="en-US"/>
              </w:rPr>
            </w:pPr>
            <w:r w:rsidRPr="006B37A8">
              <w:rPr>
                <w:rFonts w:ascii="Times New Roman" w:eastAsia="Times New Roman" w:hAnsi="Times New Roman" w:cs="Times New Roman"/>
                <w:noProof/>
                <w:sz w:val="24"/>
                <w:szCs w:val="24"/>
                <w:lang w:val="en-US"/>
              </w:rPr>
              <w:drawing>
                <wp:inline distT="0" distB="0" distL="0" distR="0" wp14:anchorId="5692CBC2" wp14:editId="589FB308">
                  <wp:extent cx="952500" cy="1054100"/>
                  <wp:effectExtent l="0" t="0" r="0" b="0"/>
                  <wp:docPr id="11" name="Bildobjekt 11" descr="https://www.swedickson.se/historik_GO_1975/jam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historik_GO_1975/james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1054100"/>
                          </a:xfrm>
                          <a:prstGeom prst="rect">
                            <a:avLst/>
                          </a:prstGeom>
                          <a:noFill/>
                          <a:ln>
                            <a:noFill/>
                          </a:ln>
                        </pic:spPr>
                      </pic:pic>
                    </a:graphicData>
                  </a:graphic>
                </wp:inline>
              </w:drawing>
            </w:r>
            <w:r w:rsidRPr="006B37A8">
              <w:rPr>
                <w:rFonts w:ascii="Times New Roman" w:eastAsia="Times New Roman" w:hAnsi="Times New Roman" w:cs="Times New Roman"/>
                <w:sz w:val="24"/>
                <w:szCs w:val="24"/>
                <w:lang w:val="en-US"/>
              </w:rPr>
              <w:br/>
            </w:r>
            <w:r w:rsidRPr="006B37A8">
              <w:rPr>
                <w:rFonts w:ascii="Times New Roman" w:eastAsia="Times New Roman" w:hAnsi="Times New Roman" w:cs="Times New Roman"/>
                <w:i/>
                <w:iCs/>
                <w:sz w:val="15"/>
                <w:szCs w:val="15"/>
                <w:lang w:val="en-US"/>
              </w:rPr>
              <w:t>James Dickson (2)</w:t>
            </w:r>
          </w:p>
          <w:p w14:paraId="7E1F204E" w14:textId="77777777" w:rsidR="006B37A8" w:rsidRPr="006B37A8" w:rsidRDefault="006B37A8" w:rsidP="006B37A8">
            <w:pPr>
              <w:spacing w:before="100" w:beforeAutospacing="1" w:after="100" w:afterAutospacing="1" w:line="240" w:lineRule="auto"/>
              <w:ind w:left="90" w:right="90"/>
              <w:jc w:val="center"/>
              <w:rPr>
                <w:rFonts w:ascii="Times New Roman" w:eastAsia="Times New Roman" w:hAnsi="Times New Roman" w:cs="Times New Roman"/>
                <w:sz w:val="24"/>
                <w:szCs w:val="24"/>
                <w:lang w:val="en-US"/>
              </w:rPr>
            </w:pPr>
            <w:r w:rsidRPr="006B37A8">
              <w:rPr>
                <w:rFonts w:ascii="Times New Roman" w:eastAsia="Times New Roman" w:hAnsi="Times New Roman" w:cs="Times New Roman"/>
                <w:noProof/>
                <w:sz w:val="24"/>
                <w:szCs w:val="24"/>
                <w:lang w:val="en-US"/>
              </w:rPr>
              <w:drawing>
                <wp:inline distT="0" distB="0" distL="0" distR="0" wp14:anchorId="01A426C8" wp14:editId="11707737">
                  <wp:extent cx="952500" cy="1085850"/>
                  <wp:effectExtent l="0" t="0" r="0" b="0"/>
                  <wp:docPr id="10" name="Bildobjekt 10" descr="https://www.swedickson.se/historik_GO_1975/ME_B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historik_GO_1975/ME_Bagg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085850"/>
                          </a:xfrm>
                          <a:prstGeom prst="rect">
                            <a:avLst/>
                          </a:prstGeom>
                          <a:noFill/>
                          <a:ln>
                            <a:noFill/>
                          </a:ln>
                        </pic:spPr>
                      </pic:pic>
                    </a:graphicData>
                  </a:graphic>
                </wp:inline>
              </w:drawing>
            </w:r>
            <w:r w:rsidRPr="006B37A8">
              <w:rPr>
                <w:rFonts w:ascii="Times New Roman" w:eastAsia="Times New Roman" w:hAnsi="Times New Roman" w:cs="Times New Roman"/>
                <w:sz w:val="24"/>
                <w:szCs w:val="24"/>
                <w:lang w:val="en-US"/>
              </w:rPr>
              <w:br/>
            </w:r>
            <w:r w:rsidRPr="006B37A8">
              <w:rPr>
                <w:rFonts w:ascii="Times New Roman" w:eastAsia="Times New Roman" w:hAnsi="Times New Roman" w:cs="Times New Roman"/>
                <w:i/>
                <w:iCs/>
                <w:sz w:val="15"/>
                <w:szCs w:val="15"/>
                <w:lang w:val="en-US"/>
              </w:rPr>
              <w:t xml:space="preserve">Margareta </w:t>
            </w:r>
            <w:proofErr w:type="spellStart"/>
            <w:r w:rsidRPr="006B37A8">
              <w:rPr>
                <w:rFonts w:ascii="Times New Roman" w:eastAsia="Times New Roman" w:hAnsi="Times New Roman" w:cs="Times New Roman"/>
                <w:i/>
                <w:iCs/>
                <w:sz w:val="15"/>
                <w:szCs w:val="15"/>
                <w:lang w:val="en-US"/>
              </w:rPr>
              <w:t>Eleonore</w:t>
            </w:r>
            <w:proofErr w:type="spellEnd"/>
            <w:r w:rsidRPr="006B37A8">
              <w:rPr>
                <w:rFonts w:ascii="Times New Roman" w:eastAsia="Times New Roman" w:hAnsi="Times New Roman" w:cs="Times New Roman"/>
                <w:i/>
                <w:iCs/>
                <w:sz w:val="15"/>
                <w:szCs w:val="15"/>
                <w:lang w:val="en-US"/>
              </w:rPr>
              <w:t xml:space="preserve"> </w:t>
            </w:r>
            <w:proofErr w:type="spellStart"/>
            <w:r w:rsidRPr="006B37A8">
              <w:rPr>
                <w:rFonts w:ascii="Times New Roman" w:eastAsia="Times New Roman" w:hAnsi="Times New Roman" w:cs="Times New Roman"/>
                <w:i/>
                <w:iCs/>
                <w:sz w:val="15"/>
                <w:szCs w:val="15"/>
                <w:lang w:val="en-US"/>
              </w:rPr>
              <w:t>Bagge</w:t>
            </w:r>
            <w:proofErr w:type="spellEnd"/>
            <w:r w:rsidRPr="006B37A8">
              <w:rPr>
                <w:rFonts w:ascii="Times New Roman" w:eastAsia="Times New Roman" w:hAnsi="Times New Roman" w:cs="Times New Roman"/>
                <w:i/>
                <w:iCs/>
                <w:sz w:val="15"/>
                <w:szCs w:val="15"/>
                <w:lang w:val="en-US"/>
              </w:rPr>
              <w:t xml:space="preserve"> gm James</w:t>
            </w:r>
          </w:p>
          <w:p w14:paraId="0B2754BD" w14:textId="77777777" w:rsidR="006B37A8" w:rsidRPr="006B37A8" w:rsidRDefault="006B37A8" w:rsidP="006B37A8">
            <w:pPr>
              <w:spacing w:before="100" w:beforeAutospacing="1" w:after="100" w:afterAutospacing="1" w:line="240" w:lineRule="auto"/>
              <w:ind w:left="90" w:right="90"/>
              <w:jc w:val="center"/>
              <w:rPr>
                <w:rFonts w:ascii="Times New Roman" w:eastAsia="Times New Roman" w:hAnsi="Times New Roman" w:cs="Times New Roman"/>
                <w:sz w:val="24"/>
                <w:szCs w:val="24"/>
                <w:lang w:val="en-US"/>
              </w:rPr>
            </w:pPr>
            <w:r w:rsidRPr="006B37A8">
              <w:rPr>
                <w:rFonts w:ascii="Times New Roman" w:eastAsia="Times New Roman" w:hAnsi="Times New Roman" w:cs="Times New Roman"/>
                <w:noProof/>
                <w:sz w:val="24"/>
                <w:szCs w:val="24"/>
                <w:lang w:val="en-US"/>
              </w:rPr>
              <w:drawing>
                <wp:inline distT="0" distB="0" distL="0" distR="0" wp14:anchorId="229A2112" wp14:editId="0DF37557">
                  <wp:extent cx="952500" cy="1073150"/>
                  <wp:effectExtent l="0" t="0" r="0" b="0"/>
                  <wp:docPr id="9" name="Bildobjekt 9" descr="https://www.swedickson.se/historik_GO_1975/jj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historik_GO_1975/jj2-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1073150"/>
                          </a:xfrm>
                          <a:prstGeom prst="rect">
                            <a:avLst/>
                          </a:prstGeom>
                          <a:noFill/>
                          <a:ln>
                            <a:noFill/>
                          </a:ln>
                        </pic:spPr>
                      </pic:pic>
                    </a:graphicData>
                  </a:graphic>
                </wp:inline>
              </w:drawing>
            </w:r>
            <w:r w:rsidRPr="006B37A8">
              <w:rPr>
                <w:rFonts w:ascii="Times New Roman" w:eastAsia="Times New Roman" w:hAnsi="Times New Roman" w:cs="Times New Roman"/>
                <w:sz w:val="24"/>
                <w:szCs w:val="24"/>
                <w:lang w:val="en-US"/>
              </w:rPr>
              <w:br/>
            </w:r>
            <w:r w:rsidRPr="006B37A8">
              <w:rPr>
                <w:rFonts w:ascii="Times New Roman" w:eastAsia="Times New Roman" w:hAnsi="Times New Roman" w:cs="Times New Roman"/>
                <w:i/>
                <w:iCs/>
                <w:sz w:val="15"/>
                <w:szCs w:val="15"/>
                <w:lang w:val="en-US"/>
              </w:rPr>
              <w:t xml:space="preserve">James </w:t>
            </w:r>
            <w:proofErr w:type="spellStart"/>
            <w:r w:rsidRPr="006B37A8">
              <w:rPr>
                <w:rFonts w:ascii="Times New Roman" w:eastAsia="Times New Roman" w:hAnsi="Times New Roman" w:cs="Times New Roman"/>
                <w:i/>
                <w:iCs/>
                <w:sz w:val="15"/>
                <w:szCs w:val="15"/>
                <w:lang w:val="en-US"/>
              </w:rPr>
              <w:t>Jamesson</w:t>
            </w:r>
            <w:proofErr w:type="spellEnd"/>
            <w:r w:rsidRPr="006B37A8">
              <w:rPr>
                <w:rFonts w:ascii="Times New Roman" w:eastAsia="Times New Roman" w:hAnsi="Times New Roman" w:cs="Times New Roman"/>
                <w:i/>
                <w:iCs/>
                <w:sz w:val="15"/>
                <w:szCs w:val="15"/>
                <w:lang w:val="en-US"/>
              </w:rPr>
              <w:t xml:space="preserve"> Dickson (2:1)</w:t>
            </w:r>
          </w:p>
          <w:p w14:paraId="7EEA88A2" w14:textId="77777777" w:rsidR="006B37A8" w:rsidRPr="006B37A8" w:rsidRDefault="006B37A8" w:rsidP="006B37A8">
            <w:pPr>
              <w:spacing w:before="100" w:beforeAutospacing="1" w:after="100" w:afterAutospacing="1" w:line="240" w:lineRule="auto"/>
              <w:ind w:left="90" w:right="90"/>
              <w:jc w:val="center"/>
              <w:rPr>
                <w:rFonts w:ascii="Times New Roman" w:eastAsia="Times New Roman" w:hAnsi="Times New Roman" w:cs="Times New Roman"/>
                <w:sz w:val="24"/>
                <w:szCs w:val="24"/>
                <w:lang w:val="en-US"/>
              </w:rPr>
            </w:pPr>
            <w:r w:rsidRPr="006B37A8">
              <w:rPr>
                <w:rFonts w:ascii="Times New Roman" w:eastAsia="Times New Roman" w:hAnsi="Times New Roman" w:cs="Times New Roman"/>
                <w:noProof/>
                <w:sz w:val="24"/>
                <w:szCs w:val="24"/>
                <w:lang w:val="en-US"/>
              </w:rPr>
              <w:lastRenderedPageBreak/>
              <w:drawing>
                <wp:inline distT="0" distB="0" distL="0" distR="0" wp14:anchorId="4FE93281" wp14:editId="40436148">
                  <wp:extent cx="952500" cy="1092200"/>
                  <wp:effectExtent l="0" t="0" r="0" b="0"/>
                  <wp:docPr id="8" name="Bildobjekt 8" descr="https://www.swedickson.se/historik_GO_1975/axel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historik_GO_1975/axel2-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1092200"/>
                          </a:xfrm>
                          <a:prstGeom prst="rect">
                            <a:avLst/>
                          </a:prstGeom>
                          <a:noFill/>
                          <a:ln>
                            <a:noFill/>
                          </a:ln>
                        </pic:spPr>
                      </pic:pic>
                    </a:graphicData>
                  </a:graphic>
                </wp:inline>
              </w:drawing>
            </w:r>
            <w:r w:rsidRPr="006B37A8">
              <w:rPr>
                <w:rFonts w:ascii="Times New Roman" w:eastAsia="Times New Roman" w:hAnsi="Times New Roman" w:cs="Times New Roman"/>
                <w:sz w:val="24"/>
                <w:szCs w:val="24"/>
                <w:lang w:val="en-US"/>
              </w:rPr>
              <w:br/>
            </w:r>
            <w:r w:rsidRPr="006B37A8">
              <w:rPr>
                <w:rFonts w:ascii="Times New Roman" w:eastAsia="Times New Roman" w:hAnsi="Times New Roman" w:cs="Times New Roman"/>
                <w:i/>
                <w:iCs/>
                <w:sz w:val="15"/>
                <w:szCs w:val="15"/>
                <w:lang w:val="en-US"/>
              </w:rPr>
              <w:t xml:space="preserve">Axel </w:t>
            </w:r>
            <w:proofErr w:type="spellStart"/>
            <w:r w:rsidRPr="006B37A8">
              <w:rPr>
                <w:rFonts w:ascii="Times New Roman" w:eastAsia="Times New Roman" w:hAnsi="Times New Roman" w:cs="Times New Roman"/>
                <w:i/>
                <w:iCs/>
                <w:sz w:val="15"/>
                <w:szCs w:val="15"/>
                <w:lang w:val="en-US"/>
              </w:rPr>
              <w:t>Edvin</w:t>
            </w:r>
            <w:proofErr w:type="spellEnd"/>
            <w:r w:rsidRPr="006B37A8">
              <w:rPr>
                <w:rFonts w:ascii="Times New Roman" w:eastAsia="Times New Roman" w:hAnsi="Times New Roman" w:cs="Times New Roman"/>
                <w:i/>
                <w:iCs/>
                <w:sz w:val="15"/>
                <w:szCs w:val="15"/>
                <w:lang w:val="en-US"/>
              </w:rPr>
              <w:t xml:space="preserve"> Dickson (2:1:3)</w:t>
            </w:r>
          </w:p>
          <w:p w14:paraId="0688B4FA" w14:textId="77777777" w:rsidR="006B37A8" w:rsidRPr="006B37A8" w:rsidRDefault="006B37A8" w:rsidP="006B37A8">
            <w:pPr>
              <w:spacing w:before="100" w:beforeAutospacing="1" w:after="100" w:afterAutospacing="1" w:line="240" w:lineRule="auto"/>
              <w:ind w:left="90" w:right="90"/>
              <w:jc w:val="center"/>
              <w:rPr>
                <w:rFonts w:ascii="Times New Roman" w:eastAsia="Times New Roman" w:hAnsi="Times New Roman" w:cs="Times New Roman"/>
                <w:sz w:val="24"/>
                <w:szCs w:val="24"/>
                <w:lang w:val="en-US"/>
              </w:rPr>
            </w:pPr>
            <w:r w:rsidRPr="006B37A8">
              <w:rPr>
                <w:rFonts w:ascii="Times New Roman" w:eastAsia="Times New Roman" w:hAnsi="Times New Roman" w:cs="Times New Roman"/>
                <w:noProof/>
                <w:sz w:val="24"/>
                <w:szCs w:val="24"/>
                <w:lang w:val="en-US"/>
              </w:rPr>
              <w:drawing>
                <wp:inline distT="0" distB="0" distL="0" distR="0" wp14:anchorId="73F7E437" wp14:editId="07FB02C0">
                  <wp:extent cx="952500" cy="1092200"/>
                  <wp:effectExtent l="0" t="0" r="0" b="0"/>
                  <wp:docPr id="7" name="Bildobjekt 7" descr="https://www.swedickson.se/historik_GO_1975/charles_pete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wedickson.se/historik_GO_1975/charles_peter2-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1092200"/>
                          </a:xfrm>
                          <a:prstGeom prst="rect">
                            <a:avLst/>
                          </a:prstGeom>
                          <a:noFill/>
                          <a:ln>
                            <a:noFill/>
                          </a:ln>
                        </pic:spPr>
                      </pic:pic>
                    </a:graphicData>
                  </a:graphic>
                </wp:inline>
              </w:drawing>
            </w:r>
            <w:r w:rsidRPr="006B37A8">
              <w:rPr>
                <w:rFonts w:ascii="Times New Roman" w:eastAsia="Times New Roman" w:hAnsi="Times New Roman" w:cs="Times New Roman"/>
                <w:sz w:val="24"/>
                <w:szCs w:val="24"/>
                <w:lang w:val="en-US"/>
              </w:rPr>
              <w:br/>
            </w:r>
            <w:r w:rsidRPr="006B37A8">
              <w:rPr>
                <w:rFonts w:ascii="Times New Roman" w:eastAsia="Times New Roman" w:hAnsi="Times New Roman" w:cs="Times New Roman"/>
                <w:i/>
                <w:iCs/>
                <w:sz w:val="15"/>
                <w:szCs w:val="15"/>
                <w:lang w:val="en-US"/>
              </w:rPr>
              <w:t>Charles Peter Dickson (2:2)</w:t>
            </w:r>
          </w:p>
          <w:p w14:paraId="459393B1" w14:textId="77777777" w:rsidR="006B37A8" w:rsidRPr="006B37A8" w:rsidRDefault="006B37A8" w:rsidP="006B37A8">
            <w:pPr>
              <w:spacing w:before="100" w:beforeAutospacing="1" w:after="100" w:afterAutospacing="1" w:line="240" w:lineRule="auto"/>
              <w:ind w:left="90" w:right="90"/>
              <w:jc w:val="center"/>
              <w:rPr>
                <w:rFonts w:ascii="Times New Roman" w:eastAsia="Times New Roman" w:hAnsi="Times New Roman" w:cs="Times New Roman"/>
                <w:sz w:val="24"/>
                <w:szCs w:val="24"/>
                <w:lang w:val="en-US"/>
              </w:rPr>
            </w:pPr>
            <w:r w:rsidRPr="006B37A8">
              <w:rPr>
                <w:rFonts w:ascii="Times New Roman" w:eastAsia="Times New Roman" w:hAnsi="Times New Roman" w:cs="Times New Roman"/>
                <w:noProof/>
                <w:sz w:val="24"/>
                <w:szCs w:val="24"/>
                <w:lang w:val="en-US"/>
              </w:rPr>
              <w:drawing>
                <wp:inline distT="0" distB="0" distL="0" distR="0" wp14:anchorId="43A54176" wp14:editId="35CD312C">
                  <wp:extent cx="952500" cy="1028700"/>
                  <wp:effectExtent l="0" t="0" r="0" b="0"/>
                  <wp:docPr id="6" name="Bildobjekt 6" descr="https://www.swedickson.se/historik_GO_1975/elisabeth_J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wedickson.se/historik_GO_1975/elisabeth_J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r w:rsidRPr="006B37A8">
              <w:rPr>
                <w:rFonts w:ascii="Times New Roman" w:eastAsia="Times New Roman" w:hAnsi="Times New Roman" w:cs="Times New Roman"/>
                <w:sz w:val="24"/>
                <w:szCs w:val="24"/>
                <w:lang w:val="en-US"/>
              </w:rPr>
              <w:br/>
            </w:r>
            <w:r w:rsidRPr="006B37A8">
              <w:rPr>
                <w:rFonts w:ascii="Times New Roman" w:eastAsia="Times New Roman" w:hAnsi="Times New Roman" w:cs="Times New Roman"/>
                <w:i/>
                <w:iCs/>
                <w:sz w:val="15"/>
                <w:szCs w:val="15"/>
                <w:lang w:val="en-US"/>
              </w:rPr>
              <w:t>Elisabeth Jane Dudgeon gm Charles</w:t>
            </w:r>
          </w:p>
          <w:p w14:paraId="4995C1F8" w14:textId="77777777" w:rsidR="006B37A8" w:rsidRPr="006B37A8" w:rsidRDefault="006B37A8" w:rsidP="006B37A8">
            <w:pPr>
              <w:spacing w:before="100" w:beforeAutospacing="1" w:after="100" w:afterAutospacing="1" w:line="240" w:lineRule="auto"/>
              <w:ind w:left="90" w:right="90"/>
              <w:jc w:val="center"/>
              <w:rPr>
                <w:rFonts w:ascii="Times New Roman" w:eastAsia="Times New Roman" w:hAnsi="Times New Roman" w:cs="Times New Roman"/>
                <w:sz w:val="24"/>
                <w:szCs w:val="24"/>
                <w:lang w:val="en-US"/>
              </w:rPr>
            </w:pPr>
            <w:r w:rsidRPr="006B37A8">
              <w:rPr>
                <w:rFonts w:ascii="Times New Roman" w:eastAsia="Times New Roman" w:hAnsi="Times New Roman" w:cs="Times New Roman"/>
                <w:noProof/>
                <w:sz w:val="24"/>
                <w:szCs w:val="24"/>
                <w:lang w:val="en-US"/>
              </w:rPr>
              <w:drawing>
                <wp:inline distT="0" distB="0" distL="0" distR="0" wp14:anchorId="1BE42EA4" wp14:editId="1BDE1243">
                  <wp:extent cx="952500" cy="1085850"/>
                  <wp:effectExtent l="0" t="0" r="0" b="0"/>
                  <wp:docPr id="5" name="Bildobjekt 5" descr="https://www.swedickson.se/historik_GO_1975/robert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wedickson.se/historik_GO_1975/robert2-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1085850"/>
                          </a:xfrm>
                          <a:prstGeom prst="rect">
                            <a:avLst/>
                          </a:prstGeom>
                          <a:noFill/>
                          <a:ln>
                            <a:noFill/>
                          </a:ln>
                        </pic:spPr>
                      </pic:pic>
                    </a:graphicData>
                  </a:graphic>
                </wp:inline>
              </w:drawing>
            </w:r>
            <w:r w:rsidRPr="006B37A8">
              <w:rPr>
                <w:rFonts w:ascii="Times New Roman" w:eastAsia="Times New Roman" w:hAnsi="Times New Roman" w:cs="Times New Roman"/>
                <w:sz w:val="24"/>
                <w:szCs w:val="24"/>
                <w:lang w:val="en-US"/>
              </w:rPr>
              <w:br/>
            </w:r>
            <w:r w:rsidRPr="006B37A8">
              <w:rPr>
                <w:rFonts w:ascii="Times New Roman" w:eastAsia="Times New Roman" w:hAnsi="Times New Roman" w:cs="Times New Roman"/>
                <w:i/>
                <w:iCs/>
                <w:sz w:val="15"/>
                <w:szCs w:val="15"/>
                <w:lang w:val="en-US"/>
              </w:rPr>
              <w:t>Robert Dickson (2:3)</w:t>
            </w:r>
          </w:p>
          <w:p w14:paraId="113F2AAD" w14:textId="77777777" w:rsidR="006B37A8" w:rsidRPr="006B37A8" w:rsidRDefault="006B37A8" w:rsidP="006B37A8">
            <w:pPr>
              <w:spacing w:before="100" w:beforeAutospacing="1" w:after="100" w:afterAutospacing="1" w:line="240" w:lineRule="auto"/>
              <w:ind w:left="90" w:right="90"/>
              <w:jc w:val="center"/>
              <w:rPr>
                <w:rFonts w:ascii="Times New Roman" w:eastAsia="Times New Roman" w:hAnsi="Times New Roman" w:cs="Times New Roman"/>
                <w:sz w:val="24"/>
                <w:szCs w:val="24"/>
                <w:lang w:val="en-US"/>
              </w:rPr>
            </w:pPr>
            <w:r w:rsidRPr="006B37A8">
              <w:rPr>
                <w:rFonts w:ascii="Times New Roman" w:eastAsia="Times New Roman" w:hAnsi="Times New Roman" w:cs="Times New Roman"/>
                <w:noProof/>
                <w:sz w:val="24"/>
                <w:szCs w:val="24"/>
                <w:lang w:val="en-US"/>
              </w:rPr>
              <w:drawing>
                <wp:inline distT="0" distB="0" distL="0" distR="0" wp14:anchorId="316F4F29" wp14:editId="163CA1ED">
                  <wp:extent cx="952500" cy="1168400"/>
                  <wp:effectExtent l="0" t="0" r="0" b="0"/>
                  <wp:docPr id="4" name="Bildobjekt 4" descr="https://www.swedickson.se/historik_GO_1975/e_quen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wedickson.se/historik_GO_1975/e_quensel.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168400"/>
                          </a:xfrm>
                          <a:prstGeom prst="rect">
                            <a:avLst/>
                          </a:prstGeom>
                          <a:noFill/>
                          <a:ln>
                            <a:noFill/>
                          </a:ln>
                        </pic:spPr>
                      </pic:pic>
                    </a:graphicData>
                  </a:graphic>
                </wp:inline>
              </w:drawing>
            </w:r>
            <w:r w:rsidRPr="006B37A8">
              <w:rPr>
                <w:rFonts w:ascii="Times New Roman" w:eastAsia="Times New Roman" w:hAnsi="Times New Roman" w:cs="Times New Roman"/>
                <w:sz w:val="24"/>
                <w:szCs w:val="24"/>
                <w:lang w:val="en-US"/>
              </w:rPr>
              <w:br/>
            </w:r>
            <w:r w:rsidRPr="006B37A8">
              <w:rPr>
                <w:rFonts w:ascii="Times New Roman" w:eastAsia="Times New Roman" w:hAnsi="Times New Roman" w:cs="Times New Roman"/>
                <w:i/>
                <w:iCs/>
                <w:sz w:val="15"/>
                <w:szCs w:val="15"/>
                <w:lang w:val="en-US"/>
              </w:rPr>
              <w:t xml:space="preserve">Emilia (Emily) </w:t>
            </w:r>
            <w:proofErr w:type="spellStart"/>
            <w:r w:rsidRPr="006B37A8">
              <w:rPr>
                <w:rFonts w:ascii="Times New Roman" w:eastAsia="Times New Roman" w:hAnsi="Times New Roman" w:cs="Times New Roman"/>
                <w:i/>
                <w:iCs/>
                <w:sz w:val="15"/>
                <w:szCs w:val="15"/>
                <w:lang w:val="en-US"/>
              </w:rPr>
              <w:t>Quensel</w:t>
            </w:r>
            <w:proofErr w:type="spellEnd"/>
            <w:r w:rsidRPr="006B37A8">
              <w:rPr>
                <w:rFonts w:ascii="Times New Roman" w:eastAsia="Times New Roman" w:hAnsi="Times New Roman" w:cs="Times New Roman"/>
                <w:i/>
                <w:iCs/>
                <w:sz w:val="15"/>
                <w:szCs w:val="15"/>
                <w:lang w:val="en-US"/>
              </w:rPr>
              <w:t xml:space="preserve"> gm Robert</w:t>
            </w:r>
          </w:p>
          <w:p w14:paraId="3F54F1AF" w14:textId="77777777" w:rsidR="006B37A8" w:rsidRPr="006B37A8" w:rsidRDefault="006B37A8" w:rsidP="006B37A8">
            <w:pPr>
              <w:spacing w:before="100" w:beforeAutospacing="1" w:after="100" w:afterAutospacing="1" w:line="240" w:lineRule="auto"/>
              <w:ind w:left="90" w:right="90"/>
              <w:jc w:val="center"/>
              <w:rPr>
                <w:rFonts w:ascii="Times New Roman" w:eastAsia="Times New Roman" w:hAnsi="Times New Roman" w:cs="Times New Roman"/>
                <w:sz w:val="24"/>
                <w:szCs w:val="24"/>
                <w:lang w:val="en-US"/>
              </w:rPr>
            </w:pPr>
            <w:r w:rsidRPr="006B37A8">
              <w:rPr>
                <w:rFonts w:ascii="Times New Roman" w:eastAsia="Times New Roman" w:hAnsi="Times New Roman" w:cs="Times New Roman"/>
                <w:noProof/>
                <w:sz w:val="24"/>
                <w:szCs w:val="24"/>
                <w:lang w:val="en-US"/>
              </w:rPr>
              <w:drawing>
                <wp:inline distT="0" distB="0" distL="0" distR="0" wp14:anchorId="2F1CC642" wp14:editId="7DEE9E8D">
                  <wp:extent cx="952500" cy="984250"/>
                  <wp:effectExtent l="0" t="0" r="0" b="6350"/>
                  <wp:docPr id="3" name="Bildobjekt 3" descr="https://www.swedickson.se/historik_GO_1975/oscar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wedickson.se/historik_GO_1975/oscar2-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84250"/>
                          </a:xfrm>
                          <a:prstGeom prst="rect">
                            <a:avLst/>
                          </a:prstGeom>
                          <a:noFill/>
                          <a:ln>
                            <a:noFill/>
                          </a:ln>
                        </pic:spPr>
                      </pic:pic>
                    </a:graphicData>
                  </a:graphic>
                </wp:inline>
              </w:drawing>
            </w:r>
            <w:r w:rsidRPr="006B37A8">
              <w:rPr>
                <w:rFonts w:ascii="Times New Roman" w:eastAsia="Times New Roman" w:hAnsi="Times New Roman" w:cs="Times New Roman"/>
                <w:sz w:val="24"/>
                <w:szCs w:val="24"/>
                <w:lang w:val="en-US"/>
              </w:rPr>
              <w:br/>
            </w:r>
            <w:r w:rsidRPr="006B37A8">
              <w:rPr>
                <w:rFonts w:ascii="Times New Roman" w:eastAsia="Times New Roman" w:hAnsi="Times New Roman" w:cs="Times New Roman"/>
                <w:i/>
                <w:iCs/>
                <w:sz w:val="15"/>
                <w:szCs w:val="15"/>
                <w:lang w:val="en-US"/>
              </w:rPr>
              <w:t>Oscar Dickson (2:5)</w:t>
            </w:r>
          </w:p>
        </w:tc>
        <w:tc>
          <w:tcPr>
            <w:tcW w:w="4300" w:type="pct"/>
            <w:tcBorders>
              <w:top w:val="outset" w:sz="6" w:space="0" w:color="000080"/>
              <w:left w:val="outset" w:sz="6" w:space="0" w:color="000080"/>
              <w:bottom w:val="outset" w:sz="6" w:space="0" w:color="000080"/>
              <w:right w:val="outset" w:sz="6" w:space="0" w:color="000080"/>
            </w:tcBorders>
            <w:hideMark/>
          </w:tcPr>
          <w:p w14:paraId="38C8A150"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lang w:val="en-US"/>
              </w:rPr>
            </w:pPr>
            <w:r w:rsidRPr="006B37A8">
              <w:rPr>
                <w:rFonts w:ascii="Arial" w:eastAsia="Times New Roman" w:hAnsi="Arial" w:cs="Arial"/>
                <w:sz w:val="15"/>
                <w:szCs w:val="15"/>
              </w:rPr>
              <w:lastRenderedPageBreak/>
              <w:t xml:space="preserve">James Dickson &amp; Co 1816. D. fick kommerseråds titel 1837. Företaget exporterade trä och järn, hade egna skogar och sågverk samt båtar.  Sitt hem hade makarna D. i huset S:a </w:t>
            </w:r>
            <w:proofErr w:type="spellStart"/>
            <w:r w:rsidRPr="006B37A8">
              <w:rPr>
                <w:rFonts w:ascii="Arial" w:eastAsia="Times New Roman" w:hAnsi="Arial" w:cs="Arial"/>
                <w:sz w:val="15"/>
                <w:szCs w:val="15"/>
              </w:rPr>
              <w:t>Hamng</w:t>
            </w:r>
            <w:proofErr w:type="spellEnd"/>
            <w:r w:rsidRPr="006B37A8">
              <w:rPr>
                <w:rFonts w:ascii="Arial" w:eastAsia="Times New Roman" w:hAnsi="Arial" w:cs="Arial"/>
                <w:sz w:val="15"/>
                <w:szCs w:val="15"/>
              </w:rPr>
              <w:t xml:space="preserve">. 5 som de ärvt av fru D. föräldrar. De ägde också Överås vilket användes som sommarvistelse. </w:t>
            </w:r>
            <w:proofErr w:type="spellStart"/>
            <w:r w:rsidRPr="006B37A8">
              <w:rPr>
                <w:rFonts w:ascii="Arial" w:eastAsia="Times New Roman" w:hAnsi="Arial" w:cs="Arial"/>
                <w:sz w:val="15"/>
                <w:szCs w:val="15"/>
                <w:lang w:val="en-US"/>
              </w:rPr>
              <w:t>Kontor</w:t>
            </w:r>
            <w:proofErr w:type="spellEnd"/>
            <w:r w:rsidRPr="006B37A8">
              <w:rPr>
                <w:rFonts w:ascii="Arial" w:eastAsia="Times New Roman" w:hAnsi="Arial" w:cs="Arial"/>
                <w:sz w:val="15"/>
                <w:szCs w:val="15"/>
                <w:lang w:val="en-US"/>
              </w:rPr>
              <w:t xml:space="preserve"> </w:t>
            </w:r>
            <w:proofErr w:type="spellStart"/>
            <w:r w:rsidRPr="006B37A8">
              <w:rPr>
                <w:rFonts w:ascii="Arial" w:eastAsia="Times New Roman" w:hAnsi="Arial" w:cs="Arial"/>
                <w:sz w:val="15"/>
                <w:szCs w:val="15"/>
                <w:lang w:val="en-US"/>
              </w:rPr>
              <w:t>fastigheten</w:t>
            </w:r>
            <w:proofErr w:type="spellEnd"/>
            <w:r w:rsidRPr="006B37A8">
              <w:rPr>
                <w:rFonts w:ascii="Arial" w:eastAsia="Times New Roman" w:hAnsi="Arial" w:cs="Arial"/>
                <w:sz w:val="15"/>
                <w:szCs w:val="15"/>
                <w:lang w:val="en-US"/>
              </w:rPr>
              <w:t xml:space="preserve"> Ö. </w:t>
            </w:r>
            <w:proofErr w:type="spellStart"/>
            <w:r w:rsidRPr="006B37A8">
              <w:rPr>
                <w:rFonts w:ascii="Arial" w:eastAsia="Times New Roman" w:hAnsi="Arial" w:cs="Arial"/>
                <w:sz w:val="15"/>
                <w:szCs w:val="15"/>
                <w:lang w:val="en-US"/>
              </w:rPr>
              <w:t>Hamngatan</w:t>
            </w:r>
            <w:proofErr w:type="spellEnd"/>
            <w:r w:rsidRPr="006B37A8">
              <w:rPr>
                <w:rFonts w:ascii="Arial" w:eastAsia="Times New Roman" w:hAnsi="Arial" w:cs="Arial"/>
                <w:sz w:val="15"/>
                <w:szCs w:val="15"/>
                <w:lang w:val="en-US"/>
              </w:rPr>
              <w:t xml:space="preserve"> 7.</w:t>
            </w:r>
          </w:p>
          <w:tbl>
            <w:tblPr>
              <w:tblW w:w="5000" w:type="pct"/>
              <w:jc w:val="right"/>
              <w:tblCellSpacing w:w="0" w:type="dxa"/>
              <w:tblCellMar>
                <w:left w:w="0" w:type="dxa"/>
                <w:right w:w="0" w:type="dxa"/>
              </w:tblCellMar>
              <w:tblLook w:val="04A0" w:firstRow="1" w:lastRow="0" w:firstColumn="1" w:lastColumn="0" w:noHBand="0" w:noVBand="1"/>
            </w:tblPr>
            <w:tblGrid>
              <w:gridCol w:w="7316"/>
            </w:tblGrid>
            <w:tr w:rsidR="006B37A8" w:rsidRPr="006B37A8" w14:paraId="1FA2272E" w14:textId="77777777" w:rsidTr="006B37A8">
              <w:trPr>
                <w:tblCellSpacing w:w="0" w:type="dxa"/>
                <w:jc w:val="right"/>
              </w:trPr>
              <w:tc>
                <w:tcPr>
                  <w:tcW w:w="5000" w:type="pct"/>
                  <w:shd w:val="clear" w:color="auto" w:fill="FFFFFF" w:themeFill="background1"/>
                  <w:vAlign w:val="center"/>
                  <w:hideMark/>
                </w:tcPr>
                <w:p w14:paraId="03E152A2" w14:textId="77777777" w:rsidR="006B37A8" w:rsidRPr="006B37A8" w:rsidRDefault="006B37A8" w:rsidP="006B37A8">
                  <w:pPr>
                    <w:spacing w:before="90" w:after="90" w:line="240" w:lineRule="auto"/>
                    <w:ind w:left="90" w:right="90"/>
                    <w:jc w:val="center"/>
                    <w:rPr>
                      <w:rFonts w:ascii="Times New Roman" w:eastAsia="Times New Roman" w:hAnsi="Times New Roman" w:cs="Times New Roman"/>
                      <w:sz w:val="24"/>
                      <w:szCs w:val="24"/>
                      <w:lang w:val="en-US"/>
                    </w:rPr>
                  </w:pPr>
                  <w:proofErr w:type="spellStart"/>
                  <w:r w:rsidRPr="006B37A8">
                    <w:rPr>
                      <w:rFonts w:ascii="Arial" w:eastAsia="Times New Roman" w:hAnsi="Arial" w:cs="Arial"/>
                      <w:b/>
                      <w:bCs/>
                      <w:sz w:val="20"/>
                      <w:szCs w:val="20"/>
                      <w:lang w:val="en-US"/>
                    </w:rPr>
                    <w:t>Kanske</w:t>
                  </w:r>
                  <w:proofErr w:type="spellEnd"/>
                  <w:r w:rsidRPr="006B37A8">
                    <w:rPr>
                      <w:rFonts w:ascii="Arial" w:eastAsia="Times New Roman" w:hAnsi="Arial" w:cs="Arial"/>
                      <w:b/>
                      <w:bCs/>
                      <w:sz w:val="20"/>
                      <w:szCs w:val="20"/>
                      <w:lang w:val="en-US"/>
                    </w:rPr>
                    <w:t xml:space="preserve"> </w:t>
                  </w:r>
                  <w:proofErr w:type="spellStart"/>
                  <w:r w:rsidRPr="006B37A8">
                    <w:rPr>
                      <w:rFonts w:ascii="Arial" w:eastAsia="Times New Roman" w:hAnsi="Arial" w:cs="Arial"/>
                      <w:b/>
                      <w:bCs/>
                      <w:sz w:val="20"/>
                      <w:szCs w:val="20"/>
                      <w:lang w:val="en-US"/>
                    </w:rPr>
                    <w:t>något</w:t>
                  </w:r>
                  <w:proofErr w:type="spellEnd"/>
                  <w:r w:rsidRPr="006B37A8">
                    <w:rPr>
                      <w:rFonts w:ascii="Arial" w:eastAsia="Times New Roman" w:hAnsi="Arial" w:cs="Arial"/>
                      <w:b/>
                      <w:bCs/>
                      <w:sz w:val="20"/>
                      <w:szCs w:val="20"/>
                      <w:lang w:val="en-US"/>
                    </w:rPr>
                    <w:t xml:space="preserve"> </w:t>
                  </w:r>
                  <w:proofErr w:type="spellStart"/>
                  <w:r w:rsidRPr="006B37A8">
                    <w:rPr>
                      <w:rFonts w:ascii="Arial" w:eastAsia="Times New Roman" w:hAnsi="Arial" w:cs="Arial"/>
                      <w:b/>
                      <w:bCs/>
                      <w:sz w:val="20"/>
                      <w:szCs w:val="20"/>
                      <w:lang w:val="en-US"/>
                    </w:rPr>
                    <w:t>för</w:t>
                  </w:r>
                  <w:proofErr w:type="spellEnd"/>
                  <w:r w:rsidRPr="006B37A8">
                    <w:rPr>
                      <w:rFonts w:ascii="Arial" w:eastAsia="Times New Roman" w:hAnsi="Arial" w:cs="Arial"/>
                      <w:b/>
                      <w:bCs/>
                      <w:sz w:val="20"/>
                      <w:szCs w:val="20"/>
                      <w:lang w:val="en-US"/>
                    </w:rPr>
                    <w:t xml:space="preserve"> </w:t>
                  </w:r>
                  <w:proofErr w:type="spellStart"/>
                  <w:r w:rsidRPr="006B37A8">
                    <w:rPr>
                      <w:rFonts w:ascii="Arial" w:eastAsia="Times New Roman" w:hAnsi="Arial" w:cs="Arial"/>
                      <w:b/>
                      <w:bCs/>
                      <w:sz w:val="20"/>
                      <w:szCs w:val="20"/>
                      <w:lang w:val="en-US"/>
                    </w:rPr>
                    <w:t>en</w:t>
                  </w:r>
                  <w:proofErr w:type="spellEnd"/>
                  <w:r w:rsidRPr="006B37A8">
                    <w:rPr>
                      <w:rFonts w:ascii="Arial" w:eastAsia="Times New Roman" w:hAnsi="Arial" w:cs="Arial"/>
                      <w:b/>
                      <w:bCs/>
                      <w:sz w:val="20"/>
                      <w:szCs w:val="20"/>
                      <w:lang w:val="en-US"/>
                    </w:rPr>
                    <w:t xml:space="preserve"> </w:t>
                  </w:r>
                  <w:proofErr w:type="spellStart"/>
                  <w:r w:rsidRPr="006B37A8">
                    <w:rPr>
                      <w:rFonts w:ascii="Arial" w:eastAsia="Times New Roman" w:hAnsi="Arial" w:cs="Arial"/>
                      <w:b/>
                      <w:bCs/>
                      <w:sz w:val="20"/>
                      <w:szCs w:val="20"/>
                      <w:lang w:val="en-US"/>
                    </w:rPr>
                    <w:t>storfamilj</w:t>
                  </w:r>
                  <w:proofErr w:type="spellEnd"/>
                </w:p>
                <w:p w14:paraId="762BB8C9" w14:textId="77777777" w:rsidR="006B37A8" w:rsidRPr="006B37A8" w:rsidRDefault="006B37A8" w:rsidP="006B37A8">
                  <w:pPr>
                    <w:spacing w:before="90" w:after="90" w:line="240" w:lineRule="auto"/>
                    <w:ind w:left="90" w:right="90"/>
                    <w:jc w:val="center"/>
                    <w:rPr>
                      <w:rFonts w:ascii="Times New Roman" w:eastAsia="Times New Roman" w:hAnsi="Times New Roman" w:cs="Times New Roman"/>
                      <w:sz w:val="24"/>
                      <w:szCs w:val="24"/>
                      <w:lang w:val="en-US"/>
                    </w:rPr>
                  </w:pPr>
                  <w:r w:rsidRPr="006B37A8">
                    <w:rPr>
                      <w:rFonts w:ascii="Times New Roman" w:eastAsia="Times New Roman" w:hAnsi="Times New Roman" w:cs="Times New Roman"/>
                      <w:noProof/>
                      <w:sz w:val="24"/>
                      <w:szCs w:val="24"/>
                      <w:lang w:val="en-US"/>
                    </w:rPr>
                    <w:drawing>
                      <wp:inline distT="0" distB="0" distL="0" distR="0" wp14:anchorId="0A7B808E" wp14:editId="3EFF875A">
                        <wp:extent cx="3429000" cy="2076450"/>
                        <wp:effectExtent l="0" t="0" r="0" b="0"/>
                        <wp:docPr id="2" name="Bildobjekt 2" descr="https://www.swedickson.se/historik_GO_1975/ove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wedickson.se/historik_GO_1975/overa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0" cy="2076450"/>
                                </a:xfrm>
                                <a:prstGeom prst="rect">
                                  <a:avLst/>
                                </a:prstGeom>
                                <a:noFill/>
                                <a:ln>
                                  <a:noFill/>
                                </a:ln>
                              </pic:spPr>
                            </pic:pic>
                          </a:graphicData>
                        </a:graphic>
                      </wp:inline>
                    </w:drawing>
                  </w:r>
                </w:p>
                <w:p w14:paraId="065CF01C" w14:textId="77777777" w:rsidR="006B37A8" w:rsidRPr="006B37A8" w:rsidRDefault="006B37A8" w:rsidP="006B37A8">
                  <w:pPr>
                    <w:spacing w:before="90" w:after="90"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Det är 110 år sedan James J Dickson lät bygga Överås vid Danska Vägen i Göteborg, en palatsliknande byggnad, som sades innehålla stans första WC. Inte minst sevärda var trädgården och ett vidsträckt orangeri "där de praktfullaste alstren av tropikernas flora frodades under glastaken" för att citera Fredbergs Det gamla Göteborg del III.</w:t>
                  </w:r>
                </w:p>
                <w:p w14:paraId="367403AA" w14:textId="77777777" w:rsidR="006B37A8" w:rsidRPr="006B37A8" w:rsidRDefault="006B37A8" w:rsidP="006B37A8">
                  <w:pPr>
                    <w:spacing w:before="90" w:after="90"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Småningom gick Överås ur familjen Dicksons ägo - den sista som ärvde det var Beatrice, som i sin tur överlämnade det till Robert Dickson. Beatrice var fallen efter en synnerligen nykter moder och då egendomen övertogs av ett konsortium 1910 fanns i statuterna en klausul som sa att den aldrig fick bli krog.</w:t>
                  </w:r>
                </w:p>
                <w:p w14:paraId="1BBD7204" w14:textId="77777777" w:rsidR="006B37A8" w:rsidRPr="006B37A8" w:rsidRDefault="006B37A8" w:rsidP="006B37A8">
                  <w:pPr>
                    <w:spacing w:before="90" w:after="90"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 xml:space="preserve">Nu är det dags för Överås att åter byta ägare. Metodistkyrkan, som använt byggnaden för utbildning av pastorer, bjuder genom en mäklarfirma ut den till försäljning. Lämpligt för exklusivt kontor, ordenssällskap eller liknande säjs det i annonsen. Kanske lagom för en storfamilj? Parken är på </w:t>
                  </w:r>
                  <w:proofErr w:type="gramStart"/>
                  <w:r w:rsidRPr="006B37A8">
                    <w:rPr>
                      <w:rFonts w:ascii="Arial" w:eastAsia="Times New Roman" w:hAnsi="Arial" w:cs="Arial"/>
                      <w:sz w:val="15"/>
                      <w:szCs w:val="15"/>
                    </w:rPr>
                    <w:t>18.000</w:t>
                  </w:r>
                  <w:proofErr w:type="gramEnd"/>
                  <w:r w:rsidRPr="006B37A8">
                    <w:rPr>
                      <w:rFonts w:ascii="Arial" w:eastAsia="Times New Roman" w:hAnsi="Arial" w:cs="Arial"/>
                      <w:sz w:val="15"/>
                      <w:szCs w:val="15"/>
                    </w:rPr>
                    <w:t xml:space="preserve"> kvm och fastigheten på 625 så utrymme för stimmiga ungar saknas inte.</w:t>
                  </w:r>
                </w:p>
                <w:p w14:paraId="4DCBD473" w14:textId="77777777" w:rsidR="006B37A8" w:rsidRPr="006B37A8" w:rsidRDefault="006B37A8" w:rsidP="006B37A8">
                  <w:pPr>
                    <w:spacing w:before="90" w:after="90"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Ur HT 4 feb 1971</w:t>
                  </w:r>
                </w:p>
              </w:tc>
            </w:tr>
          </w:tbl>
          <w:p w14:paraId="2AC5DCAA"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Sannolikt gjorde företaget sina största vinster efter Krim</w:t>
            </w:r>
            <w:r w:rsidRPr="006B37A8">
              <w:rPr>
                <w:rFonts w:ascii="Arial" w:eastAsia="Times New Roman" w:hAnsi="Arial" w:cs="Arial"/>
                <w:sz w:val="15"/>
                <w:szCs w:val="15"/>
              </w:rPr>
              <w:softHyphen/>
              <w:t xml:space="preserve">kriget 1853-56 och fransk-tyska kriget 1670. J.D. efterlämnade förmögenhet uppgick till </w:t>
            </w:r>
            <w:proofErr w:type="gramStart"/>
            <w:r w:rsidRPr="006B37A8">
              <w:rPr>
                <w:rFonts w:ascii="Arial" w:eastAsia="Times New Roman" w:hAnsi="Arial" w:cs="Arial"/>
                <w:sz w:val="15"/>
                <w:szCs w:val="15"/>
              </w:rPr>
              <w:t>2,789.000</w:t>
            </w:r>
            <w:proofErr w:type="gramEnd"/>
            <w:r w:rsidRPr="006B37A8">
              <w:rPr>
                <w:rFonts w:ascii="Arial" w:eastAsia="Times New Roman" w:hAnsi="Arial" w:cs="Arial"/>
                <w:sz w:val="15"/>
                <w:szCs w:val="15"/>
              </w:rPr>
              <w:t xml:space="preserve"> riks</w:t>
            </w:r>
            <w:r w:rsidRPr="006B37A8">
              <w:rPr>
                <w:rFonts w:ascii="Arial" w:eastAsia="Times New Roman" w:hAnsi="Arial" w:cs="Arial"/>
                <w:sz w:val="15"/>
                <w:szCs w:val="15"/>
              </w:rPr>
              <w:softHyphen/>
              <w:t>daler. D. donerade stora summor till bl. a. arbetarbostäder samt var snar och frikostig att hjälpa med full hand. </w:t>
            </w:r>
            <w:r w:rsidRPr="006B37A8">
              <w:rPr>
                <w:rFonts w:ascii="Arial" w:eastAsia="Times New Roman" w:hAnsi="Arial" w:cs="Arial"/>
                <w:sz w:val="15"/>
                <w:szCs w:val="15"/>
              </w:rPr>
              <w:br/>
            </w:r>
            <w:r w:rsidRPr="006B37A8">
              <w:rPr>
                <w:rFonts w:ascii="Arial" w:eastAsia="Times New Roman" w:hAnsi="Arial" w:cs="Arial"/>
                <w:sz w:val="15"/>
                <w:szCs w:val="15"/>
              </w:rPr>
              <w:lastRenderedPageBreak/>
              <w:t>Barn till J.D. d.ä.</w:t>
            </w:r>
            <w:r w:rsidRPr="006B37A8">
              <w:rPr>
                <w:rFonts w:ascii="Arial" w:eastAsia="Times New Roman" w:hAnsi="Arial" w:cs="Arial"/>
                <w:sz w:val="15"/>
                <w:szCs w:val="15"/>
              </w:rPr>
              <w:br/>
              <w:t xml:space="preserve">James J-son D. 1815-1885, gift </w:t>
            </w:r>
            <w:proofErr w:type="spellStart"/>
            <w:r w:rsidRPr="006B37A8">
              <w:rPr>
                <w:rFonts w:ascii="Arial" w:eastAsia="Times New Roman" w:hAnsi="Arial" w:cs="Arial"/>
                <w:sz w:val="15"/>
                <w:szCs w:val="15"/>
              </w:rPr>
              <w:t>Willerding</w:t>
            </w:r>
            <w:proofErr w:type="spellEnd"/>
            <w:r w:rsidRPr="006B37A8">
              <w:rPr>
                <w:rFonts w:ascii="Arial" w:eastAsia="Times New Roman" w:hAnsi="Arial" w:cs="Arial"/>
                <w:sz w:val="15"/>
                <w:szCs w:val="15"/>
              </w:rPr>
              <w:t xml:space="preserve">, dotter till sockerbruksägaren preussiske konsuln Fr. </w:t>
            </w:r>
            <w:proofErr w:type="spellStart"/>
            <w:r w:rsidRPr="006B37A8">
              <w:rPr>
                <w:rFonts w:ascii="Arial" w:eastAsia="Times New Roman" w:hAnsi="Arial" w:cs="Arial"/>
                <w:sz w:val="15"/>
                <w:szCs w:val="15"/>
              </w:rPr>
              <w:t>Willerding</w:t>
            </w:r>
            <w:proofErr w:type="spellEnd"/>
            <w:r w:rsidRPr="006B37A8">
              <w:rPr>
                <w:rFonts w:ascii="Arial" w:eastAsia="Times New Roman" w:hAnsi="Arial" w:cs="Arial"/>
                <w:sz w:val="15"/>
                <w:szCs w:val="15"/>
              </w:rPr>
              <w:t xml:space="preserve">, (S. </w:t>
            </w:r>
            <w:proofErr w:type="spellStart"/>
            <w:r w:rsidRPr="006B37A8">
              <w:rPr>
                <w:rFonts w:ascii="Arial" w:eastAsia="Times New Roman" w:hAnsi="Arial" w:cs="Arial"/>
                <w:sz w:val="15"/>
                <w:szCs w:val="15"/>
              </w:rPr>
              <w:t>Larmg</w:t>
            </w:r>
            <w:proofErr w:type="spellEnd"/>
            <w:r w:rsidRPr="006B37A8">
              <w:rPr>
                <w:rFonts w:ascii="Arial" w:eastAsia="Times New Roman" w:hAnsi="Arial" w:cs="Arial"/>
                <w:sz w:val="15"/>
                <w:szCs w:val="15"/>
              </w:rPr>
              <w:t>.-Kungstorget) (Vallgatan?). D. tog studenten i Uppsala 1831, genomgick Göteborgs handelsinstitut, arbetade på Dicksonska kontoret i London 1837-47.</w:t>
            </w:r>
            <w:r w:rsidRPr="006B37A8">
              <w:rPr>
                <w:rFonts w:ascii="Times New Roman" w:eastAsia="Times New Roman" w:hAnsi="Times New Roman" w:cs="Times New Roman"/>
                <w:sz w:val="24"/>
                <w:szCs w:val="24"/>
              </w:rPr>
              <w:t> </w:t>
            </w:r>
            <w:r w:rsidRPr="006B37A8">
              <w:rPr>
                <w:rFonts w:ascii="Arial" w:eastAsia="Times New Roman" w:hAnsi="Arial" w:cs="Arial"/>
                <w:sz w:val="15"/>
                <w:szCs w:val="15"/>
              </w:rPr>
              <w:t xml:space="preserve">Chef och ledare för firman här i Göteborg från 1858. Innehade en mängd kommunala förtroendeuppdrag. Frikostig mecenat mot vetenskapsmän och konstnärer m.fl. D. donerade i sitt testamente </w:t>
            </w:r>
            <w:proofErr w:type="gramStart"/>
            <w:r w:rsidRPr="006B37A8">
              <w:rPr>
                <w:rFonts w:ascii="Arial" w:eastAsia="Times New Roman" w:hAnsi="Arial" w:cs="Arial"/>
                <w:sz w:val="15"/>
                <w:szCs w:val="15"/>
              </w:rPr>
              <w:t>630.000</w:t>
            </w:r>
            <w:proofErr w:type="gramEnd"/>
            <w:r w:rsidRPr="006B37A8">
              <w:rPr>
                <w:rFonts w:ascii="Arial" w:eastAsia="Times New Roman" w:hAnsi="Arial" w:cs="Arial"/>
                <w:sz w:val="15"/>
                <w:szCs w:val="15"/>
              </w:rPr>
              <w:t xml:space="preserve"> kr till </w:t>
            </w:r>
            <w:proofErr w:type="spellStart"/>
            <w:r w:rsidRPr="006B37A8">
              <w:rPr>
                <w:rFonts w:ascii="Arial" w:eastAsia="Times New Roman" w:hAnsi="Arial" w:cs="Arial"/>
                <w:sz w:val="15"/>
                <w:szCs w:val="15"/>
              </w:rPr>
              <w:t>bl</w:t>
            </w:r>
            <w:proofErr w:type="spellEnd"/>
            <w:r w:rsidRPr="006B37A8">
              <w:rPr>
                <w:rFonts w:ascii="Arial" w:eastAsia="Times New Roman" w:hAnsi="Arial" w:cs="Arial"/>
                <w:sz w:val="15"/>
                <w:szCs w:val="15"/>
              </w:rPr>
              <w:t xml:space="preserve"> a. Praktiska hushållsskolan i Göteborg, sjukhuset för obotligt sjuka där, ett fattighus i Örgryte D. Vägen, (revs 1974-75 varför?). Chalmerska institutet och Göteborgs vet- och </w:t>
            </w:r>
            <w:proofErr w:type="spellStart"/>
            <w:r w:rsidRPr="006B37A8">
              <w:rPr>
                <w:rFonts w:ascii="Arial" w:eastAsia="Times New Roman" w:hAnsi="Arial" w:cs="Arial"/>
                <w:sz w:val="15"/>
                <w:szCs w:val="15"/>
              </w:rPr>
              <w:t>vittsamhälle</w:t>
            </w:r>
            <w:proofErr w:type="spellEnd"/>
            <w:r w:rsidRPr="006B37A8">
              <w:rPr>
                <w:rFonts w:ascii="Arial" w:eastAsia="Times New Roman" w:hAnsi="Arial" w:cs="Arial"/>
                <w:sz w:val="15"/>
                <w:szCs w:val="15"/>
              </w:rPr>
              <w:t xml:space="preserve">. D. ärvde 1855 Överås efter sina föräldrar, och lät uppföra det nuvarande palatsliknande huset som bostad för sig och sin familj åren 1860-62. Ark. V. </w:t>
            </w:r>
            <w:proofErr w:type="spellStart"/>
            <w:r w:rsidRPr="006B37A8">
              <w:rPr>
                <w:rFonts w:ascii="Arial" w:eastAsia="Times New Roman" w:hAnsi="Arial" w:cs="Arial"/>
                <w:sz w:val="15"/>
                <w:szCs w:val="15"/>
              </w:rPr>
              <w:t>Boulnois</w:t>
            </w:r>
            <w:proofErr w:type="spellEnd"/>
            <w:r w:rsidRPr="006B37A8">
              <w:rPr>
                <w:rFonts w:ascii="Arial" w:eastAsia="Times New Roman" w:hAnsi="Arial" w:cs="Arial"/>
                <w:sz w:val="15"/>
                <w:szCs w:val="15"/>
              </w:rPr>
              <w:t xml:space="preserve"> engelsman, </w:t>
            </w:r>
            <w:proofErr w:type="spellStart"/>
            <w:r w:rsidRPr="006B37A8">
              <w:rPr>
                <w:rFonts w:ascii="Arial" w:eastAsia="Times New Roman" w:hAnsi="Arial" w:cs="Arial"/>
                <w:sz w:val="15"/>
                <w:szCs w:val="15"/>
              </w:rPr>
              <w:t>byggmäst</w:t>
            </w:r>
            <w:proofErr w:type="spellEnd"/>
            <w:r w:rsidRPr="006B37A8">
              <w:rPr>
                <w:rFonts w:ascii="Arial" w:eastAsia="Times New Roman" w:hAnsi="Arial" w:cs="Arial"/>
                <w:sz w:val="15"/>
                <w:szCs w:val="15"/>
              </w:rPr>
              <w:t xml:space="preserve">. A. Krüger Gbg. Byggnadsstil italiensk eller </w:t>
            </w:r>
            <w:proofErr w:type="spellStart"/>
            <w:r w:rsidRPr="006B37A8">
              <w:rPr>
                <w:rFonts w:ascii="Arial" w:eastAsia="Times New Roman" w:hAnsi="Arial" w:cs="Arial"/>
                <w:sz w:val="15"/>
                <w:szCs w:val="15"/>
              </w:rPr>
              <w:t>nyrenässans</w:t>
            </w:r>
            <w:proofErr w:type="spellEnd"/>
            <w:r w:rsidRPr="006B37A8">
              <w:rPr>
                <w:rFonts w:ascii="Arial" w:eastAsia="Times New Roman" w:hAnsi="Arial" w:cs="Arial"/>
                <w:sz w:val="15"/>
                <w:szCs w:val="15"/>
              </w:rPr>
              <w:t xml:space="preserve">. D. kallades allmänt och med all rätt den store filantropen, Majestätet 0scar II, som ofta var gäst på Överås, har sagt om D. "Jag betraktar honom som Sveriges förnämsta gentleman". D. dog 1885, 70 år gammal och efterlämnade en förmögenhet enl. bouppteckning på c:a </w:t>
            </w:r>
            <w:proofErr w:type="gramStart"/>
            <w:r w:rsidRPr="006B37A8">
              <w:rPr>
                <w:rFonts w:ascii="Arial" w:eastAsia="Times New Roman" w:hAnsi="Arial" w:cs="Arial"/>
                <w:sz w:val="15"/>
                <w:szCs w:val="15"/>
              </w:rPr>
              <w:t>7.000.000</w:t>
            </w:r>
            <w:proofErr w:type="gramEnd"/>
            <w:r w:rsidRPr="006B37A8">
              <w:rPr>
                <w:rFonts w:ascii="Arial" w:eastAsia="Times New Roman" w:hAnsi="Arial" w:cs="Arial"/>
                <w:sz w:val="15"/>
                <w:szCs w:val="15"/>
              </w:rPr>
              <w:t xml:space="preserve"> kr.</w:t>
            </w:r>
            <w:r w:rsidRPr="006B37A8">
              <w:rPr>
                <w:rFonts w:ascii="Arial" w:eastAsia="Times New Roman" w:hAnsi="Arial" w:cs="Arial"/>
                <w:sz w:val="15"/>
                <w:szCs w:val="15"/>
              </w:rPr>
              <w:br/>
              <w:t>Makarna James J-son och Eleonore D. hade 4 barn.</w:t>
            </w:r>
            <w:r w:rsidRPr="006B37A8">
              <w:rPr>
                <w:rFonts w:ascii="Arial" w:eastAsia="Times New Roman" w:hAnsi="Arial" w:cs="Arial"/>
                <w:sz w:val="15"/>
                <w:szCs w:val="15"/>
              </w:rPr>
              <w:br/>
              <w:t xml:space="preserve">Beatrice 1852-1941, ogift. Ägde och bebodde fastigheten N. </w:t>
            </w:r>
            <w:proofErr w:type="spellStart"/>
            <w:r w:rsidRPr="006B37A8">
              <w:rPr>
                <w:rFonts w:ascii="Arial" w:eastAsia="Times New Roman" w:hAnsi="Arial" w:cs="Arial"/>
                <w:sz w:val="15"/>
                <w:szCs w:val="15"/>
              </w:rPr>
              <w:t>Allég</w:t>
            </w:r>
            <w:proofErr w:type="spellEnd"/>
            <w:r w:rsidRPr="006B37A8">
              <w:rPr>
                <w:rFonts w:ascii="Arial" w:eastAsia="Times New Roman" w:hAnsi="Arial" w:cs="Arial"/>
                <w:sz w:val="15"/>
                <w:szCs w:val="15"/>
              </w:rPr>
              <w:t xml:space="preserve">. 8, köpte och flyttade senare till stenvillan </w:t>
            </w:r>
            <w:proofErr w:type="spellStart"/>
            <w:r w:rsidRPr="006B37A8">
              <w:rPr>
                <w:rFonts w:ascii="Arial" w:eastAsia="Times New Roman" w:hAnsi="Arial" w:cs="Arial"/>
                <w:sz w:val="15"/>
                <w:szCs w:val="15"/>
              </w:rPr>
              <w:t>Hvitfeldtspl</w:t>
            </w:r>
            <w:proofErr w:type="spellEnd"/>
            <w:r w:rsidRPr="006B37A8">
              <w:rPr>
                <w:rFonts w:ascii="Arial" w:eastAsia="Times New Roman" w:hAnsi="Arial" w:cs="Arial"/>
                <w:sz w:val="15"/>
                <w:szCs w:val="15"/>
              </w:rPr>
              <w:t xml:space="preserve">. 4, (granne till Engelska Kyrkan och </w:t>
            </w:r>
            <w:proofErr w:type="spellStart"/>
            <w:r w:rsidRPr="006B37A8">
              <w:rPr>
                <w:rFonts w:ascii="Arial" w:eastAsia="Times New Roman" w:hAnsi="Arial" w:cs="Arial"/>
                <w:sz w:val="15"/>
                <w:szCs w:val="15"/>
              </w:rPr>
              <w:t>Gegerfeltska</w:t>
            </w:r>
            <w:proofErr w:type="spellEnd"/>
            <w:r w:rsidRPr="006B37A8">
              <w:rPr>
                <w:rFonts w:ascii="Arial" w:eastAsia="Times New Roman" w:hAnsi="Arial" w:cs="Arial"/>
                <w:sz w:val="15"/>
                <w:szCs w:val="15"/>
              </w:rPr>
              <w:t xml:space="preserve"> villan), båda dessa fastigheter skänkte B.D. till K.F.U.K. Hon donerade också, för lite äldre göteborgare de så välkända tornprydda kioskerna, för kuskar och chaufförer som var placerade på många platser i Göteborg. B.D. var stiftare av Överås blåbandsför. 1884, som blev den första av detta slag i Sverige.</w:t>
            </w:r>
            <w:r w:rsidRPr="006B37A8">
              <w:rPr>
                <w:rFonts w:ascii="Arial" w:eastAsia="Times New Roman" w:hAnsi="Arial" w:cs="Arial"/>
                <w:sz w:val="15"/>
                <w:szCs w:val="15"/>
              </w:rPr>
              <w:br/>
              <w:t xml:space="preserve">Axel Edvin 1850-1927, gift, makan född Bratt. Denne A.E.D. var </w:t>
            </w:r>
            <w:proofErr w:type="spellStart"/>
            <w:r w:rsidRPr="006B37A8">
              <w:rPr>
                <w:rFonts w:ascii="Arial" w:eastAsia="Times New Roman" w:hAnsi="Arial" w:cs="Arial"/>
                <w:sz w:val="15"/>
                <w:szCs w:val="15"/>
              </w:rPr>
              <w:t>bl</w:t>
            </w:r>
            <w:proofErr w:type="spellEnd"/>
            <w:r w:rsidRPr="006B37A8">
              <w:rPr>
                <w:rFonts w:ascii="Arial" w:eastAsia="Times New Roman" w:hAnsi="Arial" w:cs="Arial"/>
                <w:sz w:val="15"/>
                <w:szCs w:val="15"/>
              </w:rPr>
              <w:t xml:space="preserve"> a pappa till kammarherren och f.d. riksdagsmannen James D.</w:t>
            </w:r>
          </w:p>
          <w:p w14:paraId="03AF2E24" w14:textId="77777777" w:rsidR="006B37A8" w:rsidRPr="006B37A8" w:rsidRDefault="006B37A8" w:rsidP="006B37A8">
            <w:pPr>
              <w:spacing w:before="100" w:beforeAutospacing="1" w:after="100" w:afterAutospacing="1" w:line="240" w:lineRule="auto"/>
              <w:ind w:left="90" w:right="90"/>
              <w:jc w:val="center"/>
              <w:rPr>
                <w:rFonts w:ascii="Times New Roman" w:eastAsia="Times New Roman" w:hAnsi="Times New Roman" w:cs="Times New Roman"/>
                <w:sz w:val="24"/>
                <w:szCs w:val="24"/>
              </w:rPr>
            </w:pPr>
            <w:r w:rsidRPr="006B37A8">
              <w:rPr>
                <w:rFonts w:ascii="Times New Roman" w:eastAsia="Times New Roman" w:hAnsi="Times New Roman" w:cs="Times New Roman"/>
                <w:noProof/>
                <w:sz w:val="24"/>
                <w:szCs w:val="24"/>
                <w:lang w:val="en-US"/>
              </w:rPr>
              <w:drawing>
                <wp:inline distT="0" distB="0" distL="0" distR="0" wp14:anchorId="63944AA9" wp14:editId="4B012CE8">
                  <wp:extent cx="3333750" cy="2114550"/>
                  <wp:effectExtent l="0" t="0" r="0" b="0"/>
                  <wp:docPr id="1" name="Bildobjekt 1" descr="https://www.swedickson.se/historik_GO_1975/kammarhe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swedickson.se/historik_GO_1975/kammarherr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0" cy="2114550"/>
                          </a:xfrm>
                          <a:prstGeom prst="rect">
                            <a:avLst/>
                          </a:prstGeom>
                          <a:noFill/>
                          <a:ln>
                            <a:noFill/>
                          </a:ln>
                        </pic:spPr>
                      </pic:pic>
                    </a:graphicData>
                  </a:graphic>
                </wp:inline>
              </w:drawing>
            </w:r>
            <w:r w:rsidRPr="006B37A8">
              <w:rPr>
                <w:rFonts w:ascii="Times New Roman" w:eastAsia="Times New Roman" w:hAnsi="Times New Roman" w:cs="Times New Roman"/>
                <w:sz w:val="24"/>
                <w:szCs w:val="24"/>
              </w:rPr>
              <w:br/>
            </w:r>
            <w:r w:rsidRPr="006B37A8">
              <w:rPr>
                <w:rFonts w:ascii="Times New Roman" w:eastAsia="Times New Roman" w:hAnsi="Times New Roman" w:cs="Times New Roman"/>
                <w:i/>
                <w:iCs/>
                <w:sz w:val="15"/>
                <w:szCs w:val="15"/>
              </w:rPr>
              <w:t>Kammarherre James Dickson</w:t>
            </w:r>
          </w:p>
          <w:p w14:paraId="7289E062"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t>Caroline 1846 - 27/2 1918 gift med Olof Wijk d.y. Makarna W. hade 3 barn.</w:t>
            </w:r>
            <w:r w:rsidRPr="006B37A8">
              <w:rPr>
                <w:rFonts w:ascii="Arial" w:eastAsia="Times New Roman" w:hAnsi="Arial" w:cs="Arial"/>
                <w:sz w:val="15"/>
                <w:szCs w:val="15"/>
              </w:rPr>
              <w:br/>
              <w:t xml:space="preserve">Donerade c:a </w:t>
            </w:r>
            <w:proofErr w:type="gramStart"/>
            <w:r w:rsidRPr="006B37A8">
              <w:rPr>
                <w:rFonts w:ascii="Arial" w:eastAsia="Times New Roman" w:hAnsi="Arial" w:cs="Arial"/>
                <w:sz w:val="15"/>
                <w:szCs w:val="15"/>
              </w:rPr>
              <w:t>2.000.000</w:t>
            </w:r>
            <w:proofErr w:type="gramEnd"/>
            <w:r w:rsidRPr="006B37A8">
              <w:rPr>
                <w:rFonts w:ascii="Arial" w:eastAsia="Times New Roman" w:hAnsi="Arial" w:cs="Arial"/>
                <w:sz w:val="15"/>
                <w:szCs w:val="15"/>
              </w:rPr>
              <w:t xml:space="preserve"> kr till Göteborg och göteborgarna. Sjukhus, skolor, föreningar av olika slag, stiftelser m.fl. blev ihågkomna.</w:t>
            </w:r>
            <w:r w:rsidRPr="006B37A8">
              <w:rPr>
                <w:rFonts w:ascii="Arial" w:eastAsia="Times New Roman" w:hAnsi="Arial" w:cs="Arial"/>
                <w:sz w:val="15"/>
                <w:szCs w:val="15"/>
              </w:rPr>
              <w:br/>
              <w:t xml:space="preserve">James Fredrik 1844-1898, gift med sin kusin Blanche D. hade dottern Blanche Charlotte, Eleonore som blev g. med greve Carl Bonde. J.F.D. hade sin bostad St. Nygatan 7, och var </w:t>
            </w:r>
            <w:proofErr w:type="spellStart"/>
            <w:r w:rsidRPr="006B37A8">
              <w:rPr>
                <w:rFonts w:ascii="Arial" w:eastAsia="Times New Roman" w:hAnsi="Arial" w:cs="Arial"/>
                <w:sz w:val="15"/>
                <w:szCs w:val="15"/>
              </w:rPr>
              <w:t>bl</w:t>
            </w:r>
            <w:proofErr w:type="spellEnd"/>
            <w:r w:rsidRPr="006B37A8">
              <w:rPr>
                <w:rFonts w:ascii="Arial" w:eastAsia="Times New Roman" w:hAnsi="Arial" w:cs="Arial"/>
                <w:sz w:val="15"/>
                <w:szCs w:val="15"/>
              </w:rPr>
              <w:t xml:space="preserve"> a ägare till Tjolöholms gods, Fjärås kommun i Halland, som han köpte 1892. Förmögenhet 1898 </w:t>
            </w:r>
            <w:proofErr w:type="gramStart"/>
            <w:r w:rsidRPr="006B37A8">
              <w:rPr>
                <w:rFonts w:ascii="Arial" w:eastAsia="Times New Roman" w:hAnsi="Arial" w:cs="Arial"/>
                <w:sz w:val="15"/>
                <w:szCs w:val="15"/>
              </w:rPr>
              <w:t>14.000.000</w:t>
            </w:r>
            <w:proofErr w:type="gramEnd"/>
            <w:r w:rsidRPr="006B37A8">
              <w:rPr>
                <w:rFonts w:ascii="Arial" w:eastAsia="Times New Roman" w:hAnsi="Arial" w:cs="Arial"/>
                <w:sz w:val="15"/>
                <w:szCs w:val="15"/>
              </w:rPr>
              <w:t>:-</w:t>
            </w:r>
            <w:r w:rsidRPr="006B37A8">
              <w:rPr>
                <w:rFonts w:ascii="Arial" w:eastAsia="Times New Roman" w:hAnsi="Arial" w:cs="Arial"/>
                <w:sz w:val="15"/>
                <w:szCs w:val="15"/>
              </w:rPr>
              <w:br/>
              <w:t>Nu åter tillbaka till James D. d.ä. barn och fortsätter med det andra i ordningen:</w:t>
            </w:r>
            <w:r w:rsidRPr="006B37A8">
              <w:rPr>
                <w:rFonts w:ascii="Arial" w:eastAsia="Times New Roman" w:hAnsi="Arial" w:cs="Arial"/>
                <w:sz w:val="15"/>
                <w:szCs w:val="15"/>
              </w:rPr>
              <w:br/>
              <w:t xml:space="preserve">Charles Peter 1817-1858 gift med en </w:t>
            </w:r>
            <w:proofErr w:type="spellStart"/>
            <w:r w:rsidRPr="006B37A8">
              <w:rPr>
                <w:rFonts w:ascii="Arial" w:eastAsia="Times New Roman" w:hAnsi="Arial" w:cs="Arial"/>
                <w:sz w:val="15"/>
                <w:szCs w:val="15"/>
              </w:rPr>
              <w:t>Dudgeon</w:t>
            </w:r>
            <w:proofErr w:type="spellEnd"/>
            <w:r w:rsidRPr="006B37A8">
              <w:rPr>
                <w:rFonts w:ascii="Arial" w:eastAsia="Times New Roman" w:hAnsi="Arial" w:cs="Arial"/>
                <w:sz w:val="15"/>
                <w:szCs w:val="15"/>
              </w:rPr>
              <w:t>, inga barn.</w:t>
            </w:r>
            <w:r w:rsidRPr="006B37A8">
              <w:rPr>
                <w:rFonts w:ascii="Arial" w:eastAsia="Times New Roman" w:hAnsi="Arial" w:cs="Arial"/>
                <w:sz w:val="15"/>
                <w:szCs w:val="15"/>
              </w:rPr>
              <w:br/>
              <w:t xml:space="preserve">Robert 1819-1903, gift med en </w:t>
            </w:r>
            <w:proofErr w:type="spellStart"/>
            <w:r w:rsidRPr="006B37A8">
              <w:rPr>
                <w:rFonts w:ascii="Arial" w:eastAsia="Times New Roman" w:hAnsi="Arial" w:cs="Arial"/>
                <w:sz w:val="15"/>
                <w:szCs w:val="15"/>
              </w:rPr>
              <w:t>Quensel</w:t>
            </w:r>
            <w:proofErr w:type="spellEnd"/>
            <w:r w:rsidRPr="006B37A8">
              <w:rPr>
                <w:rFonts w:ascii="Arial" w:eastAsia="Times New Roman" w:hAnsi="Arial" w:cs="Arial"/>
                <w:sz w:val="15"/>
                <w:szCs w:val="15"/>
              </w:rPr>
              <w:t xml:space="preserve">, </w:t>
            </w:r>
            <w:proofErr w:type="spellStart"/>
            <w:r w:rsidRPr="006B37A8">
              <w:rPr>
                <w:rFonts w:ascii="Arial" w:eastAsia="Times New Roman" w:hAnsi="Arial" w:cs="Arial"/>
                <w:sz w:val="15"/>
                <w:szCs w:val="15"/>
              </w:rPr>
              <w:t>bost</w:t>
            </w:r>
            <w:proofErr w:type="spellEnd"/>
            <w:r w:rsidRPr="006B37A8">
              <w:rPr>
                <w:rFonts w:ascii="Arial" w:eastAsia="Times New Roman" w:hAnsi="Arial" w:cs="Arial"/>
                <w:sz w:val="15"/>
                <w:szCs w:val="15"/>
              </w:rPr>
              <w:t xml:space="preserve">. </w:t>
            </w:r>
            <w:proofErr w:type="spellStart"/>
            <w:r w:rsidRPr="006B37A8">
              <w:rPr>
                <w:rFonts w:ascii="Arial" w:eastAsia="Times New Roman" w:hAnsi="Arial" w:cs="Arial"/>
                <w:sz w:val="15"/>
                <w:szCs w:val="15"/>
              </w:rPr>
              <w:t>St</w:t>
            </w:r>
            <w:proofErr w:type="spellEnd"/>
            <w:r w:rsidRPr="006B37A8">
              <w:rPr>
                <w:rFonts w:ascii="Arial" w:eastAsia="Times New Roman" w:hAnsi="Arial" w:cs="Arial"/>
                <w:sz w:val="15"/>
                <w:szCs w:val="15"/>
              </w:rPr>
              <w:t xml:space="preserve"> Nygatan 17-1/2 f.d. A. Abrahamssons hus. 2 söner och 2 döttrar. Båda döttrarna gifta von Essen från godset </w:t>
            </w:r>
            <w:proofErr w:type="spellStart"/>
            <w:r w:rsidRPr="006B37A8">
              <w:rPr>
                <w:rFonts w:ascii="Arial" w:eastAsia="Times New Roman" w:hAnsi="Arial" w:cs="Arial"/>
                <w:sz w:val="15"/>
                <w:szCs w:val="15"/>
              </w:rPr>
              <w:t>Kavlås</w:t>
            </w:r>
            <w:proofErr w:type="spellEnd"/>
            <w:r w:rsidRPr="006B37A8">
              <w:rPr>
                <w:rFonts w:ascii="Arial" w:eastAsia="Times New Roman" w:hAnsi="Arial" w:cs="Arial"/>
                <w:sz w:val="15"/>
                <w:szCs w:val="15"/>
              </w:rPr>
              <w:t xml:space="preserve"> i Västergötland.</w:t>
            </w:r>
            <w:r w:rsidRPr="006B37A8">
              <w:rPr>
                <w:rFonts w:ascii="Arial" w:eastAsia="Times New Roman" w:hAnsi="Arial" w:cs="Arial"/>
                <w:sz w:val="15"/>
                <w:szCs w:val="15"/>
              </w:rPr>
              <w:br/>
              <w:t>Caroline Charlotte 1822-</w:t>
            </w:r>
            <w:proofErr w:type="gramStart"/>
            <w:r w:rsidRPr="006B37A8">
              <w:rPr>
                <w:rFonts w:ascii="Arial" w:eastAsia="Times New Roman" w:hAnsi="Arial" w:cs="Arial"/>
                <w:sz w:val="15"/>
                <w:szCs w:val="15"/>
              </w:rPr>
              <w:t>?,</w:t>
            </w:r>
            <w:proofErr w:type="gramEnd"/>
            <w:r w:rsidRPr="006B37A8">
              <w:rPr>
                <w:rFonts w:ascii="Arial" w:eastAsia="Times New Roman" w:hAnsi="Arial" w:cs="Arial"/>
                <w:sz w:val="15"/>
                <w:szCs w:val="15"/>
              </w:rPr>
              <w:t xml:space="preserve"> gift von Rosen, inga barn?</w:t>
            </w:r>
            <w:r w:rsidRPr="006B37A8">
              <w:rPr>
                <w:rFonts w:ascii="Arial" w:eastAsia="Times New Roman" w:hAnsi="Arial" w:cs="Arial"/>
                <w:sz w:val="15"/>
                <w:szCs w:val="15"/>
              </w:rPr>
              <w:br/>
              <w:t xml:space="preserve">Oscar 1823-1897, gift med Marika von </w:t>
            </w:r>
            <w:proofErr w:type="gramStart"/>
            <w:r w:rsidRPr="006B37A8">
              <w:rPr>
                <w:rFonts w:ascii="Arial" w:eastAsia="Times New Roman" w:hAnsi="Arial" w:cs="Arial"/>
                <w:sz w:val="15"/>
                <w:szCs w:val="15"/>
              </w:rPr>
              <w:t>Rosen ( ”av</w:t>
            </w:r>
            <w:proofErr w:type="gramEnd"/>
            <w:r w:rsidRPr="006B37A8">
              <w:rPr>
                <w:rFonts w:ascii="Arial" w:eastAsia="Times New Roman" w:hAnsi="Arial" w:cs="Arial"/>
                <w:sz w:val="15"/>
                <w:szCs w:val="15"/>
              </w:rPr>
              <w:t xml:space="preserve"> göteborgarna kallad vackra Rosen"), makarna D. hade 3 söner och 2 döttrar.</w:t>
            </w:r>
            <w:r w:rsidRPr="006B37A8">
              <w:rPr>
                <w:rFonts w:ascii="Times New Roman" w:eastAsia="Times New Roman" w:hAnsi="Times New Roman" w:cs="Times New Roman"/>
                <w:sz w:val="24"/>
                <w:szCs w:val="24"/>
              </w:rPr>
              <w:t> </w:t>
            </w:r>
            <w:proofErr w:type="spellStart"/>
            <w:r w:rsidRPr="006B37A8">
              <w:rPr>
                <w:rFonts w:ascii="Arial" w:eastAsia="Times New Roman" w:hAnsi="Arial" w:cs="Arial"/>
                <w:sz w:val="15"/>
                <w:szCs w:val="15"/>
              </w:rPr>
              <w:t>Bost</w:t>
            </w:r>
            <w:proofErr w:type="spellEnd"/>
            <w:r w:rsidRPr="006B37A8">
              <w:rPr>
                <w:rFonts w:ascii="Arial" w:eastAsia="Times New Roman" w:hAnsi="Arial" w:cs="Arial"/>
                <w:sz w:val="15"/>
                <w:szCs w:val="15"/>
              </w:rPr>
              <w:t xml:space="preserve">. Parkgatan 2 som D. lät bygga åren 1859-62 ark. </w:t>
            </w:r>
            <w:proofErr w:type="gramStart"/>
            <w:r w:rsidRPr="006B37A8">
              <w:rPr>
                <w:rFonts w:ascii="Arial" w:eastAsia="Times New Roman" w:hAnsi="Arial" w:cs="Arial"/>
                <w:sz w:val="15"/>
                <w:szCs w:val="15"/>
              </w:rPr>
              <w:t>V.</w:t>
            </w:r>
            <w:r w:rsidRPr="006B37A8">
              <w:rPr>
                <w:rFonts w:ascii="Times New Roman" w:eastAsia="Times New Roman" w:hAnsi="Times New Roman" w:cs="Times New Roman"/>
                <w:sz w:val="24"/>
                <w:szCs w:val="24"/>
              </w:rPr>
              <w:t> </w:t>
            </w:r>
            <w:r w:rsidRPr="006B37A8">
              <w:rPr>
                <w:rFonts w:ascii="Arial" w:eastAsia="Times New Roman" w:hAnsi="Arial" w:cs="Arial"/>
                <w:sz w:val="15"/>
                <w:szCs w:val="15"/>
              </w:rPr>
              <w:t> </w:t>
            </w:r>
            <w:proofErr w:type="spellStart"/>
            <w:r w:rsidRPr="006B37A8">
              <w:rPr>
                <w:rFonts w:ascii="Arial" w:eastAsia="Times New Roman" w:hAnsi="Arial" w:cs="Arial"/>
                <w:sz w:val="15"/>
                <w:szCs w:val="15"/>
              </w:rPr>
              <w:t>Boulnois</w:t>
            </w:r>
            <w:proofErr w:type="spellEnd"/>
            <w:proofErr w:type="gramEnd"/>
            <w:r w:rsidRPr="006B37A8">
              <w:rPr>
                <w:rFonts w:ascii="Arial" w:eastAsia="Times New Roman" w:hAnsi="Arial" w:cs="Arial"/>
                <w:sz w:val="15"/>
                <w:szCs w:val="15"/>
              </w:rPr>
              <w:t xml:space="preserve"> (</w:t>
            </w:r>
            <w:proofErr w:type="spellStart"/>
            <w:r w:rsidRPr="006B37A8">
              <w:rPr>
                <w:rFonts w:ascii="Arial" w:eastAsia="Times New Roman" w:hAnsi="Arial" w:cs="Arial"/>
                <w:sz w:val="15"/>
                <w:szCs w:val="15"/>
              </w:rPr>
              <w:t>samm</w:t>
            </w:r>
            <w:proofErr w:type="spellEnd"/>
            <w:r w:rsidRPr="006B37A8">
              <w:rPr>
                <w:rFonts w:ascii="Arial" w:eastAsia="Times New Roman" w:hAnsi="Arial" w:cs="Arial"/>
                <w:sz w:val="15"/>
                <w:szCs w:val="15"/>
              </w:rPr>
              <w:t xml:space="preserve"> ark. som ritade brodern James palats Överås),  </w:t>
            </w:r>
            <w:proofErr w:type="spellStart"/>
            <w:r w:rsidRPr="006B37A8">
              <w:rPr>
                <w:rFonts w:ascii="Arial" w:eastAsia="Times New Roman" w:hAnsi="Arial" w:cs="Arial"/>
                <w:sz w:val="15"/>
                <w:szCs w:val="15"/>
              </w:rPr>
              <w:t>byggm</w:t>
            </w:r>
            <w:proofErr w:type="spellEnd"/>
            <w:r w:rsidRPr="006B37A8">
              <w:rPr>
                <w:rFonts w:ascii="Arial" w:eastAsia="Times New Roman" w:hAnsi="Arial" w:cs="Arial"/>
                <w:sz w:val="15"/>
                <w:szCs w:val="15"/>
              </w:rPr>
              <w:t xml:space="preserve">. B. J. Rapp. byggnadsstil italiensk - </w:t>
            </w:r>
            <w:proofErr w:type="spellStart"/>
            <w:r w:rsidRPr="006B37A8">
              <w:rPr>
                <w:rFonts w:ascii="Arial" w:eastAsia="Times New Roman" w:hAnsi="Arial" w:cs="Arial"/>
                <w:sz w:val="15"/>
                <w:szCs w:val="15"/>
              </w:rPr>
              <w:t>nyrenässans</w:t>
            </w:r>
            <w:proofErr w:type="spellEnd"/>
            <w:r w:rsidRPr="006B37A8">
              <w:rPr>
                <w:rFonts w:ascii="Arial" w:eastAsia="Times New Roman" w:hAnsi="Arial" w:cs="Arial"/>
                <w:sz w:val="15"/>
                <w:szCs w:val="15"/>
              </w:rPr>
              <w:t xml:space="preserve">.  Efter studenten, handelsinstitutet Gbg samt </w:t>
            </w:r>
            <w:proofErr w:type="gramStart"/>
            <w:r w:rsidRPr="006B37A8">
              <w:rPr>
                <w:rFonts w:ascii="Arial" w:eastAsia="Times New Roman" w:hAnsi="Arial" w:cs="Arial"/>
                <w:sz w:val="15"/>
                <w:szCs w:val="15"/>
              </w:rPr>
              <w:t>handelsstudier  i</w:t>
            </w:r>
            <w:proofErr w:type="gramEnd"/>
            <w:r w:rsidRPr="006B37A8">
              <w:rPr>
                <w:rFonts w:ascii="Arial" w:eastAsia="Times New Roman" w:hAnsi="Arial" w:cs="Arial"/>
                <w:sz w:val="15"/>
                <w:szCs w:val="15"/>
              </w:rPr>
              <w:t xml:space="preserve"> Lübeck och London. Efter återkomsten från England 1847-48 blev D. chef över bolagets alla skogar och sågverk. Blev adlad 1880 och upphöjdes i friherrligt stånd 1885.</w:t>
            </w:r>
            <w:r w:rsidRPr="006B37A8">
              <w:rPr>
                <w:rFonts w:ascii="Times New Roman" w:eastAsia="Times New Roman" w:hAnsi="Times New Roman" w:cs="Times New Roman"/>
                <w:sz w:val="24"/>
                <w:szCs w:val="24"/>
              </w:rPr>
              <w:t> </w:t>
            </w:r>
            <w:r w:rsidRPr="006B37A8">
              <w:rPr>
                <w:rFonts w:ascii="Arial" w:eastAsia="Times New Roman" w:hAnsi="Arial" w:cs="Arial"/>
                <w:sz w:val="15"/>
                <w:szCs w:val="15"/>
              </w:rPr>
              <w:t xml:space="preserve">Han var av naturen begåvad med gott huvud och en stor </w:t>
            </w:r>
            <w:proofErr w:type="spellStart"/>
            <w:r w:rsidRPr="006B37A8">
              <w:rPr>
                <w:rFonts w:ascii="Arial" w:eastAsia="Times New Roman" w:hAnsi="Arial" w:cs="Arial"/>
                <w:sz w:val="15"/>
                <w:szCs w:val="15"/>
              </w:rPr>
              <w:t>arbets</w:t>
            </w:r>
            <w:proofErr w:type="spellEnd"/>
            <w:r w:rsidRPr="006B37A8">
              <w:rPr>
                <w:rFonts w:ascii="Arial" w:eastAsia="Times New Roman" w:hAnsi="Arial" w:cs="Arial"/>
                <w:sz w:val="15"/>
                <w:szCs w:val="15"/>
              </w:rPr>
              <w:t xml:space="preserve"> förmåga.</w:t>
            </w:r>
            <w:r w:rsidRPr="006B37A8">
              <w:rPr>
                <w:rFonts w:ascii="Arial" w:eastAsia="Times New Roman" w:hAnsi="Arial" w:cs="Arial"/>
                <w:sz w:val="15"/>
                <w:szCs w:val="15"/>
              </w:rPr>
              <w:br/>
              <w:t xml:space="preserve"> Som stor mecenat bekostade han till större delen </w:t>
            </w:r>
            <w:proofErr w:type="spellStart"/>
            <w:r w:rsidRPr="006B37A8">
              <w:rPr>
                <w:rFonts w:ascii="Arial" w:eastAsia="Times New Roman" w:hAnsi="Arial" w:cs="Arial"/>
                <w:sz w:val="15"/>
                <w:szCs w:val="15"/>
              </w:rPr>
              <w:t>Nordenshiölds</w:t>
            </w:r>
            <w:proofErr w:type="spellEnd"/>
            <w:r w:rsidRPr="006B37A8">
              <w:rPr>
                <w:rFonts w:ascii="Arial" w:eastAsia="Times New Roman" w:hAnsi="Arial" w:cs="Arial"/>
                <w:sz w:val="15"/>
                <w:szCs w:val="15"/>
              </w:rPr>
              <w:t xml:space="preserve"> </w:t>
            </w:r>
            <w:proofErr w:type="spellStart"/>
            <w:r w:rsidRPr="006B37A8">
              <w:rPr>
                <w:rFonts w:ascii="Arial" w:eastAsia="Times New Roman" w:hAnsi="Arial" w:cs="Arial"/>
                <w:sz w:val="15"/>
                <w:szCs w:val="15"/>
              </w:rPr>
              <w:t>polarexp</w:t>
            </w:r>
            <w:proofErr w:type="spellEnd"/>
            <w:r w:rsidRPr="006B37A8">
              <w:rPr>
                <w:rFonts w:ascii="Arial" w:eastAsia="Times New Roman" w:hAnsi="Arial" w:cs="Arial"/>
                <w:sz w:val="15"/>
                <w:szCs w:val="15"/>
              </w:rPr>
              <w:t xml:space="preserve">, åren 1868-70, 70, 75, även </w:t>
            </w:r>
            <w:proofErr w:type="spellStart"/>
            <w:r w:rsidRPr="006B37A8">
              <w:rPr>
                <w:rFonts w:ascii="Arial" w:eastAsia="Times New Roman" w:hAnsi="Arial" w:cs="Arial"/>
                <w:sz w:val="15"/>
                <w:szCs w:val="15"/>
              </w:rPr>
              <w:t>Nanseus</w:t>
            </w:r>
            <w:proofErr w:type="spellEnd"/>
            <w:r w:rsidRPr="006B37A8">
              <w:rPr>
                <w:rFonts w:ascii="Arial" w:eastAsia="Times New Roman" w:hAnsi="Arial" w:cs="Arial"/>
                <w:sz w:val="15"/>
                <w:szCs w:val="15"/>
              </w:rPr>
              <w:t xml:space="preserve"> och Andrées exp. var han med och bekostade.</w:t>
            </w:r>
            <w:r w:rsidRPr="006B37A8">
              <w:rPr>
                <w:rFonts w:ascii="Arial" w:eastAsia="Times New Roman" w:hAnsi="Arial" w:cs="Arial"/>
                <w:sz w:val="15"/>
                <w:szCs w:val="15"/>
              </w:rPr>
              <w:br/>
              <w:t>Vetenskaps- och Vitterhetssamhället yttrar om D. "Den mäktige handelsfursten i Göteborg, har för alla tider sitt namn i de naturhistoriska forskningens hävd och vetenskapen har visat sin tacksamhet mot sin frikostige mecenat, då den förevigat hans minne, genom att fästa hans namn vid platser, som beteckna märkespunkter i den arktiska forskningens historia".</w:t>
            </w:r>
            <w:r w:rsidRPr="006B37A8">
              <w:rPr>
                <w:rFonts w:ascii="Arial" w:eastAsia="Times New Roman" w:hAnsi="Arial" w:cs="Arial"/>
                <w:sz w:val="15"/>
                <w:szCs w:val="15"/>
              </w:rPr>
              <w:br/>
              <w:t>Nämner här ett par namn: Dickson Bay o Kap Dickson.</w:t>
            </w:r>
            <w:r w:rsidRPr="006B37A8">
              <w:rPr>
                <w:rFonts w:ascii="Arial" w:eastAsia="Times New Roman" w:hAnsi="Arial" w:cs="Arial"/>
                <w:sz w:val="15"/>
                <w:szCs w:val="15"/>
              </w:rPr>
              <w:br/>
              <w:t> Köpmansaristokratin, hedersdoktorn och friherren Oscar Dicksons namn hade samma klang och betydelse i 1800-talets Göteborg som Niclas Sahlgrens i 1700-talets.</w:t>
            </w:r>
            <w:r w:rsidRPr="006B37A8">
              <w:rPr>
                <w:rFonts w:ascii="Arial" w:eastAsia="Times New Roman" w:hAnsi="Arial" w:cs="Arial"/>
                <w:sz w:val="15"/>
                <w:szCs w:val="15"/>
              </w:rPr>
              <w:br/>
              <w:t xml:space="preserve"> D. dog natten till pingstdagen 6 juni 1897, 74 år gammal, hos sin dotter och måg greveparet </w:t>
            </w:r>
            <w:proofErr w:type="spellStart"/>
            <w:r w:rsidRPr="006B37A8">
              <w:rPr>
                <w:rFonts w:ascii="Arial" w:eastAsia="Times New Roman" w:hAnsi="Arial" w:cs="Arial"/>
                <w:sz w:val="15"/>
                <w:szCs w:val="15"/>
              </w:rPr>
              <w:t>Posse</w:t>
            </w:r>
            <w:proofErr w:type="spellEnd"/>
            <w:r w:rsidRPr="006B37A8">
              <w:rPr>
                <w:rFonts w:ascii="Arial" w:eastAsia="Times New Roman" w:hAnsi="Arial" w:cs="Arial"/>
                <w:sz w:val="15"/>
                <w:szCs w:val="15"/>
              </w:rPr>
              <w:t xml:space="preserve"> till Almnäs gods i Västergötland som de erhållit i morgongåva av D.</w:t>
            </w:r>
            <w:r w:rsidRPr="006B37A8">
              <w:rPr>
                <w:rFonts w:ascii="Arial" w:eastAsia="Times New Roman" w:hAnsi="Arial" w:cs="Arial"/>
                <w:sz w:val="15"/>
                <w:szCs w:val="15"/>
              </w:rPr>
              <w:br/>
              <w:t xml:space="preserve">Axel 1826-1892., gift l: </w:t>
            </w:r>
            <w:proofErr w:type="spellStart"/>
            <w:r w:rsidRPr="006B37A8">
              <w:rPr>
                <w:rFonts w:ascii="Arial" w:eastAsia="Times New Roman" w:hAnsi="Arial" w:cs="Arial"/>
                <w:sz w:val="15"/>
                <w:szCs w:val="15"/>
              </w:rPr>
              <w:t>Dudgeon</w:t>
            </w:r>
            <w:proofErr w:type="spellEnd"/>
            <w:r w:rsidRPr="006B37A8">
              <w:rPr>
                <w:rFonts w:ascii="Arial" w:eastAsia="Times New Roman" w:hAnsi="Arial" w:cs="Arial"/>
                <w:sz w:val="15"/>
                <w:szCs w:val="15"/>
              </w:rPr>
              <w:t>, 2: Austin. En av döttrarna i 1:a giftet Cecilia Blanche, Charlotte 1852-1906 var gift med sin kusin stallmästare James Fredrik D. till Tjolöholm.</w:t>
            </w:r>
          </w:p>
          <w:p w14:paraId="2E72107B"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rPr>
            </w:pPr>
            <w:r w:rsidRPr="006B37A8">
              <w:rPr>
                <w:rFonts w:ascii="Arial" w:eastAsia="Times New Roman" w:hAnsi="Arial" w:cs="Arial"/>
                <w:sz w:val="15"/>
                <w:szCs w:val="15"/>
              </w:rPr>
              <w:lastRenderedPageBreak/>
              <w:t xml:space="preserve">Som jag tidigare nämnt kom de båda bröderna Robert och James hit till Göteborg resp. 1802 och 1809. De var födda i Montrose, Skottland, där fadern, 1748-1820, var järnhandlare, deras farfar var silversmed i </w:t>
            </w:r>
            <w:proofErr w:type="spellStart"/>
            <w:r w:rsidRPr="006B37A8">
              <w:rPr>
                <w:rFonts w:ascii="Arial" w:eastAsia="Times New Roman" w:hAnsi="Arial" w:cs="Arial"/>
                <w:sz w:val="15"/>
                <w:szCs w:val="15"/>
              </w:rPr>
              <w:t>Kelso</w:t>
            </w:r>
            <w:proofErr w:type="spellEnd"/>
            <w:r w:rsidRPr="006B37A8">
              <w:rPr>
                <w:rFonts w:ascii="Arial" w:eastAsia="Times New Roman" w:hAnsi="Arial" w:cs="Arial"/>
                <w:sz w:val="15"/>
                <w:szCs w:val="15"/>
              </w:rPr>
              <w:t>, Skottland.</w:t>
            </w:r>
          </w:p>
          <w:p w14:paraId="68EF0257"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rPr>
            </w:pPr>
            <w:r w:rsidRPr="006B37A8">
              <w:rPr>
                <w:rFonts w:ascii="Arial" w:eastAsia="Times New Roman" w:hAnsi="Arial" w:cs="Arial"/>
                <w:i/>
                <w:iCs/>
                <w:sz w:val="15"/>
                <w:szCs w:val="15"/>
              </w:rPr>
              <w:t>Gunnar Ohlsson 20-2 1975</w:t>
            </w:r>
          </w:p>
          <w:p w14:paraId="3439C4A2" w14:textId="77777777" w:rsidR="006B37A8" w:rsidRPr="006B37A8" w:rsidRDefault="006B37A8" w:rsidP="006B37A8">
            <w:pPr>
              <w:spacing w:before="100" w:beforeAutospacing="1" w:after="100" w:afterAutospacing="1" w:line="240" w:lineRule="auto"/>
              <w:ind w:left="90" w:right="90"/>
              <w:rPr>
                <w:rFonts w:ascii="Times New Roman" w:eastAsia="Times New Roman" w:hAnsi="Times New Roman" w:cs="Times New Roman"/>
                <w:sz w:val="24"/>
                <w:szCs w:val="24"/>
              </w:rPr>
            </w:pPr>
            <w:r w:rsidRPr="006B37A8">
              <w:rPr>
                <w:rFonts w:ascii="Arial" w:eastAsia="Times New Roman" w:hAnsi="Arial" w:cs="Arial"/>
                <w:i/>
                <w:iCs/>
                <w:sz w:val="15"/>
                <w:szCs w:val="15"/>
              </w:rPr>
              <w:t>Källor:</w:t>
            </w:r>
            <w:r w:rsidRPr="006B37A8">
              <w:rPr>
                <w:rFonts w:ascii="Arial" w:eastAsia="Times New Roman" w:hAnsi="Arial" w:cs="Arial"/>
                <w:i/>
                <w:iCs/>
                <w:sz w:val="15"/>
                <w:szCs w:val="15"/>
              </w:rPr>
              <w:br/>
              <w:t>Nordisk Familjebok</w:t>
            </w:r>
            <w:r w:rsidRPr="006B37A8">
              <w:rPr>
                <w:rFonts w:ascii="Arial" w:eastAsia="Times New Roman" w:hAnsi="Arial" w:cs="Arial"/>
                <w:i/>
                <w:iCs/>
                <w:sz w:val="15"/>
                <w:szCs w:val="15"/>
              </w:rPr>
              <w:br/>
              <w:t>Maja Kjellin</w:t>
            </w:r>
            <w:r w:rsidRPr="006B37A8">
              <w:rPr>
                <w:rFonts w:ascii="Arial" w:eastAsia="Times New Roman" w:hAnsi="Arial" w:cs="Arial"/>
                <w:i/>
                <w:iCs/>
                <w:sz w:val="15"/>
                <w:szCs w:val="15"/>
              </w:rPr>
              <w:br/>
              <w:t>C.R.A. Fredberg</w:t>
            </w:r>
            <w:r w:rsidRPr="006B37A8">
              <w:rPr>
                <w:rFonts w:ascii="Arial" w:eastAsia="Times New Roman" w:hAnsi="Arial" w:cs="Arial"/>
                <w:i/>
                <w:iCs/>
                <w:sz w:val="15"/>
                <w:szCs w:val="15"/>
              </w:rPr>
              <w:br/>
              <w:t>Kungl. Biblioteket Stockholm</w:t>
            </w:r>
            <w:r w:rsidRPr="006B37A8">
              <w:rPr>
                <w:rFonts w:ascii="Arial" w:eastAsia="Times New Roman" w:hAnsi="Arial" w:cs="Arial"/>
                <w:i/>
                <w:iCs/>
                <w:sz w:val="15"/>
                <w:szCs w:val="15"/>
              </w:rPr>
              <w:br/>
              <w:t>Några muntliga, uppgifter.</w:t>
            </w:r>
            <w:r w:rsidRPr="006B37A8">
              <w:rPr>
                <w:rFonts w:ascii="Arial" w:eastAsia="Times New Roman" w:hAnsi="Arial" w:cs="Arial"/>
                <w:i/>
                <w:iCs/>
                <w:sz w:val="15"/>
                <w:szCs w:val="15"/>
              </w:rPr>
              <w:br/>
              <w:t xml:space="preserve">Herrgårdsliv vid Vättern 1955 av Margareta </w:t>
            </w:r>
            <w:proofErr w:type="spellStart"/>
            <w:r w:rsidRPr="006B37A8">
              <w:rPr>
                <w:rFonts w:ascii="Arial" w:eastAsia="Times New Roman" w:hAnsi="Arial" w:cs="Arial"/>
                <w:i/>
                <w:iCs/>
                <w:sz w:val="15"/>
                <w:szCs w:val="15"/>
              </w:rPr>
              <w:t>Posse</w:t>
            </w:r>
            <w:proofErr w:type="spellEnd"/>
            <w:r w:rsidRPr="006B37A8">
              <w:rPr>
                <w:rFonts w:ascii="Arial" w:eastAsia="Times New Roman" w:hAnsi="Arial" w:cs="Arial"/>
                <w:i/>
                <w:iCs/>
                <w:sz w:val="15"/>
                <w:szCs w:val="15"/>
              </w:rPr>
              <w:br/>
              <w:t>Jag berättar för Jan 1943 av Carl Bonde (Blanche D. Tjolöholm)</w:t>
            </w:r>
          </w:p>
        </w:tc>
      </w:tr>
    </w:tbl>
    <w:p w14:paraId="5C36AA32" w14:textId="77777777" w:rsidR="00F824A5" w:rsidRDefault="006B37A8"/>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A8"/>
    <w:rsid w:val="004F47A0"/>
    <w:rsid w:val="006B37A8"/>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D282"/>
  <w15:chartTrackingRefBased/>
  <w15:docId w15:val="{A1962675-456B-49B8-8F03-9D8A20D5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B37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6B3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hyperlink" Target="http://www.scotclans.com/clans/keith.htm" TargetMode="External"/><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ldw.home.mindspring.com/hproject/prov/malco001.htm" TargetMode="External"/><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http://www.smokykin.com/ged/f002/f65/a0026546.htm" TargetMode="Externa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http://keithclan.com/tartan.htm"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3345E9F7-3AEC-4279-8BB4-CBA0C935A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AC4FC-59CD-4D95-BE64-6B63EFE5333B}">
  <ds:schemaRefs>
    <ds:schemaRef ds:uri="http://schemas.microsoft.com/sharepoint/v3/contenttype/forms"/>
  </ds:schemaRefs>
</ds:datastoreItem>
</file>

<file path=customXml/itemProps3.xml><?xml version="1.0" encoding="utf-8"?>
<ds:datastoreItem xmlns:ds="http://schemas.openxmlformats.org/officeDocument/2006/customXml" ds:itemID="{229E04EB-E38D-4CE4-9348-A7C65159BA84}">
  <ds:schemaRefs>
    <ds:schemaRef ds:uri="http://schemas.microsoft.com/office/2006/documentManagement/types"/>
    <ds:schemaRef ds:uri="http://purl.org/dc/elements/1.1/"/>
    <ds:schemaRef ds:uri="aaffe5e8-65bd-44eb-a5f2-1936f1de0f4f"/>
    <ds:schemaRef ds:uri="2303a0d9-b1ea-42b5-9721-d6a94886ef1b"/>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1694</Words>
  <Characters>9658</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1</cp:revision>
  <dcterms:created xsi:type="dcterms:W3CDTF">2023-03-18T14:20:00Z</dcterms:created>
  <dcterms:modified xsi:type="dcterms:W3CDTF">2023-03-18T14:22:00Z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