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9EFC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43C7E">
        <w:rPr>
          <w:rFonts w:ascii="Arial" w:eastAsia="Times New Roman" w:hAnsi="Arial" w:cs="Arial"/>
          <w:color w:val="000080"/>
          <w:sz w:val="36"/>
          <w:szCs w:val="36"/>
          <w:lang w:val="en-US"/>
        </w:rPr>
        <w:t>Plumpudding</w:t>
      </w:r>
      <w:proofErr w:type="spellEnd"/>
    </w:p>
    <w:p w14:paraId="360E13CC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43C7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0441E28D" wp14:editId="6E9CFDE8">
            <wp:extent cx="4988459" cy="3333269"/>
            <wp:effectExtent l="0" t="0" r="3175" b="635"/>
            <wp:docPr id="1" name="Bildobjekt 1" descr="https://www.swedickson.se/plumpudding/flaming-christmas-pud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plumpudding/flaming-christmas-pudd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13" cy="336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4250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</w:rPr>
        <w:t>Vanligtvis brukar man göra plumpuddingen redan i oktober, november månad, men denna gjordes i </w:t>
      </w:r>
      <w:r w:rsidRPr="00443C7E">
        <w:rPr>
          <w:rFonts w:ascii="Arial" w:eastAsia="Times New Roman" w:hAnsi="Arial" w:cs="Arial"/>
          <w:color w:val="000080"/>
          <w:sz w:val="27"/>
          <w:szCs w:val="27"/>
        </w:rPr>
        <w:t>början av februari.</w:t>
      </w:r>
    </w:p>
    <w:tbl>
      <w:tblPr>
        <w:tblW w:w="1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170"/>
      </w:tblGrid>
      <w:tr w:rsidR="00443C7E" w:rsidRPr="00443C7E" w14:paraId="17FA40F1" w14:textId="77777777" w:rsidTr="00443C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B6EE2A8" w14:textId="77777777" w:rsidR="00443C7E" w:rsidRPr="00443C7E" w:rsidRDefault="00443C7E" w:rsidP="00443C7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225 g smör (</w:t>
            </w:r>
            <w:proofErr w:type="gramStart"/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>alternativt</w:t>
            </w:r>
            <w:proofErr w:type="gramEnd"/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t xml:space="preserve"> njurtalg)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100 g vetemjöl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225 g brödsmulor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½ tsk kanel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½ tsk mald muskot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1/4 tsk mald nejlika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1/4 tsk mald koriander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450 g farinsocker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225 g sultanrussin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500 g russin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250 g kanderad ingefära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100 g skållad, hackad mandel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 rivet skal av apelsin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 rivet skal av en citron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 skalat, sönderhackat äpple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4 ägg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4 msk rom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1,5 dl portvin</w:t>
            </w:r>
            <w:r w:rsidRPr="00443C7E">
              <w:rPr>
                <w:rFonts w:ascii="Arial" w:eastAsia="Times New Roman" w:hAnsi="Arial" w:cs="Arial"/>
                <w:color w:val="000080"/>
                <w:sz w:val="24"/>
                <w:szCs w:val="24"/>
              </w:rPr>
              <w:br/>
              <w:t>1,5 dl porter</w:t>
            </w:r>
          </w:p>
        </w:tc>
      </w:tr>
    </w:tbl>
    <w:bookmarkEnd w:id="0"/>
    <w:p w14:paraId="769A2567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</w:rPr>
        <w:lastRenderedPageBreak/>
        <w:t>Blanda samman smör, mjöl, brödsmulor, kryddor och farinsocker. Tillsätt russinen, ingefäran, mandeln, äpplet och det rivna skalet av apelsin och citron. Vispa äggen i en skål, häll i rom, portvin och porter. Häll sedan över denna äggblandning i den första blandningen. Blanda ordentligt. Medan man rör om med sleven får man önska sig något. Men säg det inte högt, bara tyst för dig själv.</w:t>
      </w:r>
    </w:p>
    <w:p w14:paraId="1299E80B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</w:rPr>
        <w:t>Låt smeten stå övertäckt över natten.</w:t>
      </w:r>
    </w:p>
    <w:p w14:paraId="356798C8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</w:rPr>
        <w:t>Värm ugnen till 175 grader. Skeda upp smeten i smorda ugnsfasta formar. Täck med aluminiumfolie. Grädda i vattenbad 2 timmar. Låt svalna och förvara kallt.</w:t>
      </w:r>
    </w:p>
    <w:p w14:paraId="625CFFA1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  <w:u w:val="single"/>
        </w:rPr>
        <w:t>Innan serveringen</w:t>
      </w:r>
      <w:r w:rsidRPr="00443C7E">
        <w:rPr>
          <w:rFonts w:ascii="Arial" w:eastAsia="Times New Roman" w:hAnsi="Arial" w:cs="Arial"/>
          <w:color w:val="000080"/>
          <w:sz w:val="24"/>
          <w:szCs w:val="24"/>
        </w:rPr>
        <w:t> ska puddingen värmas upp.</w:t>
      </w:r>
    </w:p>
    <w:p w14:paraId="24C7AE90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3C7E">
        <w:rPr>
          <w:rFonts w:ascii="Arial" w:eastAsia="Times New Roman" w:hAnsi="Arial" w:cs="Arial"/>
          <w:color w:val="000080"/>
          <w:sz w:val="24"/>
          <w:szCs w:val="24"/>
          <w:u w:val="single"/>
        </w:rPr>
        <w:t>Vid serveringen</w:t>
      </w:r>
      <w:r w:rsidRPr="00443C7E">
        <w:rPr>
          <w:rFonts w:ascii="Arial" w:eastAsia="Times New Roman" w:hAnsi="Arial" w:cs="Arial"/>
          <w:color w:val="000080"/>
          <w:sz w:val="24"/>
          <w:szCs w:val="24"/>
        </w:rPr>
        <w:t>: Lägg upp en portion på resp. tallrik. Häll upp cognac (alt. whisky eller rom) i en matsked. Håll skeden över en ljuslåga till spriten fattar eld. Häll den brinnande vätskan över plumpuddingen. Rör om. Var försiktig med elden! Använd t ex en metallbricka som underlag. Till plumpuddingen kan också serveras vispad grädde och gärna smaksatt med konjak</w:t>
      </w:r>
    </w:p>
    <w:p w14:paraId="1B809372" w14:textId="77777777" w:rsidR="00443C7E" w:rsidRPr="00443C7E" w:rsidRDefault="00443C7E" w:rsidP="00443C7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443C7E">
        <w:rPr>
          <w:rFonts w:ascii="Arial" w:eastAsia="Times New Roman" w:hAnsi="Arial" w:cs="Arial"/>
          <w:color w:val="000080"/>
          <w:sz w:val="24"/>
          <w:szCs w:val="24"/>
          <w:lang w:val="en-US"/>
        </w:rPr>
        <w:t>Lycka</w:t>
      </w:r>
      <w:proofErr w:type="spellEnd"/>
      <w:r w:rsidRPr="00443C7E">
        <w:rPr>
          <w:rFonts w:ascii="Arial" w:eastAsia="Times New Roman" w:hAnsi="Arial" w:cs="Arial"/>
          <w:color w:val="000080"/>
          <w:sz w:val="24"/>
          <w:szCs w:val="24"/>
          <w:lang w:val="en-US"/>
        </w:rPr>
        <w:t xml:space="preserve"> </w:t>
      </w:r>
      <w:proofErr w:type="gramStart"/>
      <w:r w:rsidRPr="00443C7E">
        <w:rPr>
          <w:rFonts w:ascii="Arial" w:eastAsia="Times New Roman" w:hAnsi="Arial" w:cs="Arial"/>
          <w:color w:val="000080"/>
          <w:sz w:val="24"/>
          <w:szCs w:val="24"/>
          <w:lang w:val="en-US"/>
        </w:rPr>
        <w:t>till</w:t>
      </w:r>
      <w:proofErr w:type="gramEnd"/>
      <w:r w:rsidRPr="00443C7E">
        <w:rPr>
          <w:rFonts w:ascii="Arial" w:eastAsia="Times New Roman" w:hAnsi="Arial" w:cs="Arial"/>
          <w:color w:val="000080"/>
          <w:sz w:val="24"/>
          <w:szCs w:val="24"/>
          <w:lang w:val="en-US"/>
        </w:rPr>
        <w:br/>
        <w:t>Elsie Dickson 2:6:11 2:4</w:t>
      </w:r>
    </w:p>
    <w:p w14:paraId="2EA53AAE" w14:textId="77777777" w:rsidR="00F824A5" w:rsidRDefault="00443C7E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E"/>
    <w:rsid w:val="00443C7E"/>
    <w:rsid w:val="004F47A0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164D"/>
  <w15:chartTrackingRefBased/>
  <w15:docId w15:val="{CA8EB60F-7734-417D-BD38-94FDD27E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4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88733B26-59B1-4610-AF27-BEADCA89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C47F0-D6A1-492A-96C2-234E58BF4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95C5-A1FD-40F8-9024-E0EC7E8CBCE5}">
  <ds:schemaRefs>
    <ds:schemaRef ds:uri="http://schemas.microsoft.com/office/infopath/2007/PartnerControls"/>
    <ds:schemaRef ds:uri="2303a0d9-b1ea-42b5-9721-d6a94886ef1b"/>
    <ds:schemaRef ds:uri="http://schemas.microsoft.com/office/2006/documentManagement/types"/>
    <ds:schemaRef ds:uri="http://schemas.microsoft.com/office/2006/metadata/properties"/>
    <ds:schemaRef ds:uri="http://purl.org/dc/elements/1.1/"/>
    <ds:schemaRef ds:uri="aaffe5e8-65bd-44eb-a5f2-1936f1de0f4f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2023-03-28T05:17:00Z</dcterms:created>
  <dcterms:modified xsi:type="dcterms:W3CDTF">2023-03-28T05:18:00Z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