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EAC5" w14:textId="77777777"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F38C7">
        <w:rPr>
          <w:rFonts w:ascii="Arial" w:eastAsia="Times New Roman" w:hAnsi="Arial" w:cs="Arial"/>
          <w:color w:val="000080"/>
          <w:sz w:val="48"/>
          <w:szCs w:val="48"/>
        </w:rPr>
        <w:t>SLÄKTMÖTE I STOCKHOLM  6 september 2008</w:t>
      </w:r>
    </w:p>
    <w:p w14:paraId="220B581E" w14:textId="77777777"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F38C7">
        <w:rPr>
          <w:rFonts w:ascii="Arial" w:eastAsia="Times New Roman" w:hAnsi="Arial" w:cs="Arial"/>
          <w:color w:val="000080"/>
          <w:sz w:val="27"/>
          <w:szCs w:val="27"/>
        </w:rPr>
        <w:t>Dicksonska skäktföreningens årsmöte i Riddarhuset den 6 september 2008.</w:t>
      </w:r>
    </w:p>
    <w:p w14:paraId="2840347E" w14:textId="77777777"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BF38C7">
        <w:rPr>
          <w:rFonts w:ascii="Arial" w:eastAsia="Times New Roman" w:hAnsi="Arial" w:cs="Arial"/>
          <w:color w:val="000080"/>
          <w:sz w:val="27"/>
          <w:szCs w:val="27"/>
          <w:lang w:val="en-US"/>
        </w:rPr>
        <w:t>Reportaget består av tre sidor</w:t>
      </w:r>
    </w:p>
    <w:tbl>
      <w:tblPr>
        <w:tblW w:w="5000" w:type="pct"/>
        <w:tblCellSpacing w:w="15" w:type="dxa"/>
        <w:shd w:val="clear" w:color="auto" w:fill="5090E0"/>
        <w:tblCellMar>
          <w:top w:w="30" w:type="dxa"/>
          <w:left w:w="30" w:type="dxa"/>
          <w:bottom w:w="30" w:type="dxa"/>
          <w:right w:w="30" w:type="dxa"/>
        </w:tblCellMar>
        <w:tblLook w:val="04A0" w:firstRow="1" w:lastRow="0" w:firstColumn="1" w:lastColumn="0" w:noHBand="0" w:noVBand="1"/>
      </w:tblPr>
      <w:tblGrid>
        <w:gridCol w:w="5785"/>
        <w:gridCol w:w="3287"/>
      </w:tblGrid>
      <w:tr w:rsidR="009D5602" w:rsidRPr="00BF38C7" w14:paraId="6AE75AD9" w14:textId="77777777" w:rsidTr="00A54037">
        <w:trPr>
          <w:tblCellSpacing w:w="15" w:type="dxa"/>
        </w:trPr>
        <w:tc>
          <w:tcPr>
            <w:tcW w:w="2710" w:type="pct"/>
            <w:shd w:val="clear" w:color="auto" w:fill="auto"/>
            <w:vAlign w:val="bottom"/>
            <w:hideMark/>
          </w:tcPr>
          <w:p w14:paraId="422A8517" w14:textId="034F1844"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sz w:val="24"/>
                <w:szCs w:val="24"/>
                <w:lang w:val="en-US"/>
              </w:rPr>
            </w:pPr>
            <w:r w:rsidRPr="00BF38C7">
              <w:rPr>
                <w:rFonts w:ascii="Times New Roman" w:eastAsia="Times New Roman" w:hAnsi="Times New Roman" w:cs="Times New Roman"/>
                <w:noProof/>
                <w:sz w:val="24"/>
                <w:szCs w:val="24"/>
                <w:lang w:val="en-US"/>
              </w:rPr>
              <w:drawing>
                <wp:inline distT="0" distB="0" distL="0" distR="0" wp14:anchorId="047773FA" wp14:editId="3EEEABFC">
                  <wp:extent cx="1669796" cy="2197100"/>
                  <wp:effectExtent l="0" t="0" r="6985" b="0"/>
                  <wp:docPr id="9" name="Bildobjekt 9" descr="https://www.swedickson.se/mote-sept08/IMG_3696_1v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mote-sept08/IMG_3696_1vap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446" cy="2204535"/>
                          </a:xfrm>
                          <a:prstGeom prst="rect">
                            <a:avLst/>
                          </a:prstGeom>
                          <a:noFill/>
                          <a:ln>
                            <a:noFill/>
                          </a:ln>
                        </pic:spPr>
                      </pic:pic>
                    </a:graphicData>
                  </a:graphic>
                </wp:inline>
              </w:drawing>
            </w:r>
            <w:r w:rsidRPr="00BF38C7">
              <w:rPr>
                <w:rFonts w:ascii="Times New Roman" w:eastAsia="Times New Roman" w:hAnsi="Times New Roman" w:cs="Times New Roman"/>
                <w:sz w:val="24"/>
                <w:szCs w:val="24"/>
                <w:lang w:val="en-US"/>
              </w:rPr>
              <w:t>  </w:t>
            </w:r>
            <w:r w:rsidRPr="00BF38C7">
              <w:rPr>
                <w:rFonts w:ascii="Times New Roman" w:eastAsia="Times New Roman" w:hAnsi="Times New Roman" w:cs="Times New Roman"/>
                <w:noProof/>
                <w:sz w:val="24"/>
                <w:szCs w:val="24"/>
                <w:lang w:val="en-US"/>
              </w:rPr>
              <w:drawing>
                <wp:inline distT="0" distB="0" distL="0" distR="0" wp14:anchorId="6DF899DF" wp14:editId="12AA3022">
                  <wp:extent cx="1854200" cy="2515388"/>
                  <wp:effectExtent l="0" t="0" r="0" b="0"/>
                  <wp:docPr id="8" name="Bildobjekt 8" descr="https://www.swedickson.se/mote-sept08/IMG_3689_1va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mote-sept08/IMG_3689_1vap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7596" cy="2533561"/>
                          </a:xfrm>
                          <a:prstGeom prst="rect">
                            <a:avLst/>
                          </a:prstGeom>
                          <a:noFill/>
                          <a:ln>
                            <a:noFill/>
                          </a:ln>
                        </pic:spPr>
                      </pic:pic>
                    </a:graphicData>
                  </a:graphic>
                </wp:inline>
              </w:drawing>
            </w:r>
            <w:r w:rsidRPr="00BF38C7">
              <w:rPr>
                <w:rFonts w:ascii="Times New Roman" w:eastAsia="Times New Roman" w:hAnsi="Times New Roman" w:cs="Times New Roman"/>
                <w:sz w:val="24"/>
                <w:szCs w:val="24"/>
                <w:lang w:val="en-US"/>
              </w:rPr>
              <w:br/>
            </w:r>
            <w:r w:rsidRPr="00BF38C7">
              <w:rPr>
                <w:rFonts w:ascii="Arial" w:eastAsia="Times New Roman" w:hAnsi="Arial" w:cs="Arial"/>
                <w:color w:val="000080"/>
                <w:sz w:val="24"/>
                <w:szCs w:val="24"/>
                <w:lang w:val="en-US"/>
              </w:rPr>
              <w:t>Foto: Anne-Marie Lindqvist, 2:6:11 5:3:1</w:t>
            </w:r>
          </w:p>
        </w:tc>
        <w:tc>
          <w:tcPr>
            <w:tcW w:w="2240" w:type="pct"/>
            <w:vMerge w:val="restart"/>
            <w:shd w:val="clear" w:color="auto" w:fill="auto"/>
            <w:vAlign w:val="center"/>
            <w:hideMark/>
          </w:tcPr>
          <w:p w14:paraId="7440897C" w14:textId="201C3FC1"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sz w:val="24"/>
                <w:szCs w:val="24"/>
              </w:rPr>
            </w:pPr>
            <w:r w:rsidRPr="00BF38C7">
              <w:rPr>
                <w:rFonts w:ascii="Times New Roman" w:eastAsia="Times New Roman" w:hAnsi="Times New Roman" w:cs="Times New Roman"/>
                <w:noProof/>
                <w:sz w:val="24"/>
                <w:szCs w:val="24"/>
                <w:lang w:val="en-US"/>
              </w:rPr>
              <w:drawing>
                <wp:inline distT="0" distB="0" distL="0" distR="0" wp14:anchorId="67048F35" wp14:editId="5260CF84">
                  <wp:extent cx="1613552" cy="2832100"/>
                  <wp:effectExtent l="0" t="0" r="5715" b="6350"/>
                  <wp:docPr id="7" name="Bildobjekt 7" descr="https://www.swedickson.se/mote-sept08/IMG_3684_3anders-lindst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mote-sept08/IMG_3684_3anders-lindstro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806" cy="2846588"/>
                          </a:xfrm>
                          <a:prstGeom prst="rect">
                            <a:avLst/>
                          </a:prstGeom>
                          <a:noFill/>
                          <a:ln>
                            <a:noFill/>
                          </a:ln>
                        </pic:spPr>
                      </pic:pic>
                    </a:graphicData>
                  </a:graphic>
                </wp:inline>
              </w:drawing>
            </w:r>
            <w:r w:rsidRPr="00BF38C7">
              <w:rPr>
                <w:rFonts w:ascii="Times New Roman" w:eastAsia="Times New Roman" w:hAnsi="Times New Roman" w:cs="Times New Roman"/>
                <w:sz w:val="24"/>
                <w:szCs w:val="24"/>
              </w:rPr>
              <w:br/>
            </w:r>
            <w:r w:rsidRPr="00BF38C7">
              <w:rPr>
                <w:rFonts w:ascii="Arial" w:eastAsia="Times New Roman" w:hAnsi="Arial" w:cs="Arial"/>
                <w:color w:val="000080"/>
                <w:sz w:val="24"/>
                <w:szCs w:val="24"/>
              </w:rPr>
              <w:t>Anders Lindström,</w:t>
            </w:r>
            <w:r w:rsidRPr="00BF38C7">
              <w:rPr>
                <w:rFonts w:ascii="Arial" w:eastAsia="Times New Roman" w:hAnsi="Arial" w:cs="Arial"/>
                <w:color w:val="000080"/>
                <w:sz w:val="24"/>
                <w:szCs w:val="24"/>
              </w:rPr>
              <w:br/>
              <w:t>Foto: Anne-Marie Lindqvist, 2:6:11 5:3:1</w:t>
            </w:r>
          </w:p>
        </w:tc>
      </w:tr>
      <w:tr w:rsidR="009D5602" w:rsidRPr="00BF38C7" w14:paraId="169FCA3D" w14:textId="77777777" w:rsidTr="00A54037">
        <w:trPr>
          <w:tblCellSpacing w:w="15" w:type="dxa"/>
        </w:trPr>
        <w:tc>
          <w:tcPr>
            <w:tcW w:w="2710" w:type="pct"/>
            <w:shd w:val="clear" w:color="auto" w:fill="auto"/>
            <w:vAlign w:val="bottom"/>
            <w:hideMark/>
          </w:tcPr>
          <w:p w14:paraId="489519F6" w14:textId="77777777" w:rsidR="00BF38C7" w:rsidRPr="00BF38C7" w:rsidRDefault="00BF38C7" w:rsidP="00A54037">
            <w:pPr>
              <w:spacing w:before="100" w:beforeAutospacing="1" w:after="100" w:afterAutospacing="1" w:line="240" w:lineRule="auto"/>
              <w:rPr>
                <w:rFonts w:ascii="Times New Roman" w:eastAsia="Times New Roman" w:hAnsi="Times New Roman" w:cs="Times New Roman"/>
                <w:sz w:val="24"/>
                <w:szCs w:val="24"/>
              </w:rPr>
            </w:pPr>
            <w:r w:rsidRPr="00BF38C7">
              <w:rPr>
                <w:rFonts w:ascii="Arial" w:eastAsia="Times New Roman" w:hAnsi="Arial" w:cs="Arial"/>
                <w:color w:val="000080"/>
                <w:sz w:val="24"/>
                <w:szCs w:val="24"/>
              </w:rPr>
              <w:t>Lördagen den 6 september kl 12.45 öppnades porten till Riddarhuset för de 54 medlemmar i släktföreningen som samlats för att se och höra om Riddarhuset och dess historia. Väl installerade i Riddarsalen med alla dess vapensköldar hälsades vi välkomna av Riddarhusets intendent Anders Lindström som höll ett fängslande föredrag om husets tillkomst och det som tilldragit sig där under århundradena. Bland annat berättade han om kung Gustav III’s fräcka intåg i Riddarhuset då han tvingade adelsmännen att bistå honom med finansieringen av kriget mot Ryssland. Vi fick också vandra runt och på egen hand studera husets konst och arkitektur samt de vapensköldar som härrör från Oscar Dickson och hans upptagande i Riddarhuset.</w:t>
            </w:r>
          </w:p>
        </w:tc>
        <w:tc>
          <w:tcPr>
            <w:tcW w:w="2240" w:type="pct"/>
            <w:vMerge/>
            <w:shd w:val="clear" w:color="auto" w:fill="auto"/>
            <w:vAlign w:val="center"/>
            <w:hideMark/>
          </w:tcPr>
          <w:p w14:paraId="1B11D833" w14:textId="77777777" w:rsidR="00BF38C7" w:rsidRPr="00BF38C7" w:rsidRDefault="00BF38C7" w:rsidP="00A54037">
            <w:pPr>
              <w:spacing w:after="0" w:line="240" w:lineRule="auto"/>
              <w:rPr>
                <w:rFonts w:ascii="Times New Roman" w:eastAsia="Times New Roman" w:hAnsi="Times New Roman" w:cs="Times New Roman"/>
                <w:sz w:val="24"/>
                <w:szCs w:val="24"/>
              </w:rPr>
            </w:pPr>
          </w:p>
        </w:tc>
      </w:tr>
    </w:tbl>
    <w:p w14:paraId="0B1E31FF" w14:textId="77777777" w:rsidR="00BF38C7" w:rsidRPr="00BF38C7" w:rsidRDefault="00BF38C7" w:rsidP="00A54037">
      <w:pPr>
        <w:spacing w:before="100" w:beforeAutospacing="1" w:after="100" w:afterAutospacing="1" w:line="240" w:lineRule="auto"/>
        <w:rPr>
          <w:rFonts w:ascii="Times New Roman" w:eastAsia="Times New Roman" w:hAnsi="Times New Roman" w:cs="Times New Roman"/>
          <w:color w:val="000000"/>
          <w:sz w:val="27"/>
          <w:szCs w:val="27"/>
        </w:rPr>
      </w:pPr>
      <w:r w:rsidRPr="00BF38C7">
        <w:rPr>
          <w:rFonts w:ascii="Arial" w:eastAsia="Times New Roman" w:hAnsi="Arial" w:cs="Arial"/>
          <w:color w:val="000080"/>
          <w:sz w:val="27"/>
          <w:szCs w:val="27"/>
        </w:rPr>
        <w:t>Efter föredraget intog släktföreningens styrelse under ledning av William Dickson podiet i Riddarhussalen där årsmötet hölls i den anrika miljön under Ehrenstrahls takmålning om Sveriges storhetstid -  Sveriges största oljemålning om drygt 100 m2.</w:t>
      </w:r>
    </w:p>
    <w:p w14:paraId="2070C115" w14:textId="77777777" w:rsidR="00BF38C7" w:rsidRPr="00BF38C7" w:rsidRDefault="00BF38C7" w:rsidP="00A54037">
      <w:pPr>
        <w:spacing w:before="100" w:beforeAutospacing="1" w:after="100" w:afterAutospacing="1" w:line="240" w:lineRule="auto"/>
        <w:rPr>
          <w:rFonts w:ascii="Times New Roman" w:eastAsia="Times New Roman" w:hAnsi="Times New Roman" w:cs="Times New Roman"/>
          <w:color w:val="000000"/>
          <w:sz w:val="27"/>
          <w:szCs w:val="27"/>
        </w:rPr>
      </w:pPr>
      <w:r w:rsidRPr="00BF38C7">
        <w:rPr>
          <w:rFonts w:ascii="Arial" w:eastAsia="Times New Roman" w:hAnsi="Arial" w:cs="Arial"/>
          <w:color w:val="000080"/>
          <w:sz w:val="27"/>
          <w:szCs w:val="27"/>
        </w:rPr>
        <w:t xml:space="preserve">Efter årsmötet avtågade vi under paraplyernas skydd i ett regnigt Stockholm för att inta middagen i Källaren Aurora vid Munkbron mittemot Riddarhuset. Där mottogs vi i Auroras bibliotek av källarmästaren Mathilda </w:t>
      </w:r>
      <w:r w:rsidRPr="00BF38C7">
        <w:rPr>
          <w:rFonts w:ascii="Arial" w:eastAsia="Times New Roman" w:hAnsi="Arial" w:cs="Arial"/>
          <w:color w:val="000080"/>
          <w:sz w:val="27"/>
          <w:szCs w:val="27"/>
        </w:rPr>
        <w:lastRenderedPageBreak/>
        <w:t>Milton. Efter en timmes samvaro i biblioteket avnjöt vi i Auroras källarvalv en middag bestående av Kräftskagen, Träkolsgrillad gravlax och Hjortronpanacotta. Under middagen hölls ett antal föredrag om intressanta personligheter i släkten. Vi fick bl a höra Maud Söderhielm och Marianne Högfeldt berätta om sin far James ”Snoke-Dick” Dickson. Annie Norell Beach gav en mycket intressant presentation av sin morfars mor, Florence Quensel. Efter en givande dag skingrades sällskapet för att samla nya krafter inför nästa årsmöte som troligen kommer att hållas i Göteborg 2009.</w:t>
      </w:r>
    </w:p>
    <w:p w14:paraId="20ABF402" w14:textId="77777777" w:rsidR="00BF38C7" w:rsidRPr="00BF38C7" w:rsidRDefault="00BF38C7" w:rsidP="00A54037">
      <w:pPr>
        <w:spacing w:before="100" w:beforeAutospacing="1" w:after="100" w:afterAutospacing="1" w:line="240" w:lineRule="auto"/>
        <w:rPr>
          <w:rFonts w:ascii="Times New Roman" w:eastAsia="Times New Roman" w:hAnsi="Times New Roman" w:cs="Times New Roman"/>
          <w:color w:val="000000"/>
          <w:sz w:val="27"/>
          <w:szCs w:val="27"/>
        </w:rPr>
      </w:pPr>
      <w:r w:rsidRPr="00BF38C7">
        <w:rPr>
          <w:rFonts w:ascii="Times New Roman" w:eastAsia="Times New Roman" w:hAnsi="Times New Roman" w:cs="Times New Roman"/>
          <w:i/>
          <w:iCs/>
          <w:color w:val="000080"/>
          <w:sz w:val="27"/>
          <w:szCs w:val="27"/>
        </w:rPr>
        <w:t>081010 Harriet Dickson 2:6:11 2:5 och Björn Uhrenius 2:6:11 2.5 P</w:t>
      </w:r>
    </w:p>
    <w:p w14:paraId="7FBCBF19" w14:textId="4C9E42C6"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F38C7">
        <w:rPr>
          <w:rFonts w:ascii="Times New Roman" w:eastAsia="Times New Roman" w:hAnsi="Times New Roman" w:cs="Times New Roman"/>
          <w:noProof/>
          <w:color w:val="000000"/>
          <w:sz w:val="27"/>
          <w:szCs w:val="27"/>
          <w:lang w:val="en-US"/>
        </w:rPr>
        <w:drawing>
          <wp:inline distT="0" distB="0" distL="0" distR="0" wp14:anchorId="7D2BBF3E" wp14:editId="6B127384">
            <wp:extent cx="5777704" cy="3276600"/>
            <wp:effectExtent l="0" t="0" r="0" b="0"/>
            <wp:docPr id="6" name="Bildobjekt 6" descr="https://www.swedickson.se/mote-sept08/HPIM3985arsmo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mote-sept08/HPIM3985arsmote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812" cy="3285735"/>
                    </a:xfrm>
                    <a:prstGeom prst="rect">
                      <a:avLst/>
                    </a:prstGeom>
                    <a:noFill/>
                    <a:ln>
                      <a:noFill/>
                    </a:ln>
                  </pic:spPr>
                </pic:pic>
              </a:graphicData>
            </a:graphic>
          </wp:inline>
        </w:drawing>
      </w:r>
      <w:r w:rsidRPr="00BF38C7">
        <w:rPr>
          <w:rFonts w:ascii="Times New Roman" w:eastAsia="Times New Roman" w:hAnsi="Times New Roman" w:cs="Times New Roman"/>
          <w:color w:val="000000"/>
          <w:sz w:val="27"/>
          <w:szCs w:val="27"/>
        </w:rPr>
        <w:br/>
      </w:r>
      <w:r w:rsidRPr="00BF38C7">
        <w:rPr>
          <w:rFonts w:ascii="Arial" w:eastAsia="Times New Roman" w:hAnsi="Arial" w:cs="Arial"/>
          <w:color w:val="000080"/>
          <w:sz w:val="27"/>
          <w:szCs w:val="27"/>
        </w:rPr>
        <w:t>Foto: Björn Uhrenius 2:6:11 2.5 P</w:t>
      </w:r>
    </w:p>
    <w:p w14:paraId="06FC2223" w14:textId="61E787DC"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F38C7">
        <w:rPr>
          <w:rFonts w:ascii="Times New Roman" w:eastAsia="Times New Roman" w:hAnsi="Times New Roman" w:cs="Times New Roman"/>
          <w:noProof/>
          <w:color w:val="000000"/>
          <w:sz w:val="27"/>
          <w:szCs w:val="27"/>
          <w:lang w:val="en-US"/>
        </w:rPr>
        <w:lastRenderedPageBreak/>
        <w:drawing>
          <wp:inline distT="0" distB="0" distL="0" distR="0" wp14:anchorId="5690BF32" wp14:editId="6A953D15">
            <wp:extent cx="5531109" cy="3492500"/>
            <wp:effectExtent l="0" t="0" r="0" b="0"/>
            <wp:docPr id="5" name="Bildobjekt 5" descr="https://www.swedickson.se/mote-sept08/HPIM3966riddarhu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mote-sept08/HPIM3966riddarhus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8802" cy="3497358"/>
                    </a:xfrm>
                    <a:prstGeom prst="rect">
                      <a:avLst/>
                    </a:prstGeom>
                    <a:noFill/>
                    <a:ln>
                      <a:noFill/>
                    </a:ln>
                  </pic:spPr>
                </pic:pic>
              </a:graphicData>
            </a:graphic>
          </wp:inline>
        </w:drawing>
      </w:r>
      <w:r w:rsidRPr="00BF38C7">
        <w:rPr>
          <w:rFonts w:ascii="Times New Roman" w:eastAsia="Times New Roman" w:hAnsi="Times New Roman" w:cs="Times New Roman"/>
          <w:color w:val="000000"/>
          <w:sz w:val="27"/>
          <w:szCs w:val="27"/>
        </w:rPr>
        <w:br/>
      </w:r>
      <w:r w:rsidRPr="00BF38C7">
        <w:rPr>
          <w:rFonts w:ascii="Arial" w:eastAsia="Times New Roman" w:hAnsi="Arial" w:cs="Arial"/>
          <w:color w:val="000080"/>
          <w:sz w:val="27"/>
          <w:szCs w:val="27"/>
        </w:rPr>
        <w:t>Alla samlade i Riddarhuset och lyssnar på intendent Anders Lindström. Foto: Harriet Dickson 2:6:11 2:5</w:t>
      </w:r>
    </w:p>
    <w:p w14:paraId="11B65C87" w14:textId="77777777"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F38C7">
        <w:rPr>
          <w:rFonts w:ascii="Times New Roman" w:eastAsia="Times New Roman" w:hAnsi="Times New Roman" w:cs="Times New Roman"/>
          <w:noProof/>
          <w:color w:val="000000"/>
          <w:sz w:val="27"/>
          <w:szCs w:val="27"/>
          <w:lang w:val="en-US"/>
        </w:rPr>
        <w:drawing>
          <wp:inline distT="0" distB="0" distL="0" distR="0" wp14:anchorId="4BC54B90" wp14:editId="6AF0A37C">
            <wp:extent cx="5238750" cy="4076700"/>
            <wp:effectExtent l="0" t="0" r="0" b="0"/>
            <wp:docPr id="4" name="Bildobjekt 4" descr="https://www.swedickson.se/mote-sept08/HPIM3971william-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mote-sept08/HPIM3971william-ev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4076700"/>
                    </a:xfrm>
                    <a:prstGeom prst="rect">
                      <a:avLst/>
                    </a:prstGeom>
                    <a:noFill/>
                    <a:ln>
                      <a:noFill/>
                    </a:ln>
                  </pic:spPr>
                </pic:pic>
              </a:graphicData>
            </a:graphic>
          </wp:inline>
        </w:drawing>
      </w:r>
      <w:r w:rsidRPr="00BF38C7">
        <w:rPr>
          <w:rFonts w:ascii="Times New Roman" w:eastAsia="Times New Roman" w:hAnsi="Times New Roman" w:cs="Times New Roman"/>
          <w:color w:val="000000"/>
          <w:sz w:val="27"/>
          <w:szCs w:val="27"/>
        </w:rPr>
        <w:br/>
      </w:r>
      <w:r w:rsidRPr="00BF38C7">
        <w:rPr>
          <w:rFonts w:ascii="Arial" w:eastAsia="Times New Roman" w:hAnsi="Arial" w:cs="Arial"/>
          <w:color w:val="000080"/>
          <w:sz w:val="27"/>
          <w:szCs w:val="27"/>
        </w:rPr>
        <w:t>William Dickson, 2:6:11 2:2 och Eva Dickson, 2:1:3  4 P 2 samtalar i Riddarhusfoajén</w:t>
      </w:r>
      <w:r w:rsidRPr="00BF38C7">
        <w:rPr>
          <w:rFonts w:ascii="Arial" w:eastAsia="Times New Roman" w:hAnsi="Arial" w:cs="Arial"/>
          <w:color w:val="000080"/>
          <w:sz w:val="27"/>
          <w:szCs w:val="27"/>
        </w:rPr>
        <w:br/>
        <w:t>Foto: Harriet Dickson 2:6:11 2:5</w:t>
      </w:r>
    </w:p>
    <w:p w14:paraId="1C086948" w14:textId="77777777"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F38C7">
        <w:rPr>
          <w:rFonts w:ascii="Arial" w:eastAsia="Times New Roman" w:hAnsi="Arial" w:cs="Arial"/>
          <w:noProof/>
          <w:color w:val="000080"/>
          <w:sz w:val="27"/>
          <w:szCs w:val="27"/>
          <w:lang w:val="en-US"/>
        </w:rPr>
        <w:lastRenderedPageBreak/>
        <w:drawing>
          <wp:inline distT="0" distB="0" distL="0" distR="0" wp14:anchorId="2CBCB386" wp14:editId="5E3FEFAC">
            <wp:extent cx="3810000" cy="2019300"/>
            <wp:effectExtent l="0" t="0" r="0" b="0"/>
            <wp:docPr id="3" name="Bildobjekt 3" descr="https://www.swedickson.se/mote-sept08/HPIM39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mote-sept08/HPIM3989-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019300"/>
                    </a:xfrm>
                    <a:prstGeom prst="rect">
                      <a:avLst/>
                    </a:prstGeom>
                    <a:noFill/>
                    <a:ln>
                      <a:noFill/>
                    </a:ln>
                  </pic:spPr>
                </pic:pic>
              </a:graphicData>
            </a:graphic>
          </wp:inline>
        </w:drawing>
      </w:r>
      <w:r w:rsidRPr="00BF38C7">
        <w:rPr>
          <w:rFonts w:ascii="Arial" w:eastAsia="Times New Roman" w:hAnsi="Arial" w:cs="Arial"/>
          <w:color w:val="000080"/>
          <w:sz w:val="27"/>
          <w:szCs w:val="27"/>
        </w:rPr>
        <w:br/>
        <w:t>Ebba Ankarcrona, 2:6:3 2:2, Birgitta Dickson, 2:1:3 1:3 </w:t>
      </w:r>
      <w:r w:rsidRPr="00BF38C7">
        <w:rPr>
          <w:rFonts w:ascii="Arial" w:eastAsia="Times New Roman" w:hAnsi="Arial" w:cs="Arial"/>
          <w:color w:val="000080"/>
          <w:sz w:val="27"/>
          <w:szCs w:val="27"/>
        </w:rPr>
        <w:br/>
        <w:t>och Helen Dickson, 2:3:3 1:2 </w:t>
      </w:r>
      <w:r w:rsidRPr="00BF38C7">
        <w:rPr>
          <w:rFonts w:ascii="Arial" w:eastAsia="Times New Roman" w:hAnsi="Arial" w:cs="Arial"/>
          <w:color w:val="000080"/>
          <w:sz w:val="27"/>
          <w:szCs w:val="27"/>
        </w:rPr>
        <w:br/>
        <w:t>Ovanför dem Catinca Nyström, 2:1:3 1:3:1 </w:t>
      </w:r>
      <w:r w:rsidRPr="00BF38C7">
        <w:rPr>
          <w:rFonts w:ascii="Arial" w:eastAsia="Times New Roman" w:hAnsi="Arial" w:cs="Arial"/>
          <w:color w:val="000080"/>
          <w:sz w:val="27"/>
          <w:szCs w:val="27"/>
        </w:rPr>
        <w:br/>
        <w:t>Foto: Harriet Dickson 2:6:11 2:5</w:t>
      </w:r>
    </w:p>
    <w:p w14:paraId="09BBB884" w14:textId="39CE8BC0"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r w:rsidRPr="00BF38C7">
        <w:rPr>
          <w:rFonts w:ascii="Times New Roman" w:eastAsia="Times New Roman" w:hAnsi="Times New Roman" w:cs="Times New Roman"/>
          <w:noProof/>
          <w:color w:val="000000"/>
          <w:sz w:val="27"/>
          <w:szCs w:val="27"/>
          <w:lang w:val="en-US"/>
        </w:rPr>
        <w:drawing>
          <wp:inline distT="0" distB="0" distL="0" distR="0" wp14:anchorId="55DA8B13" wp14:editId="5B42F495">
            <wp:extent cx="5505450" cy="2716022"/>
            <wp:effectExtent l="0" t="0" r="0" b="8255"/>
            <wp:docPr id="2" name="Bildobjekt 2" descr="https://www.swedickson.se/mote-sept08/HPIM3996-2arsmo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mote-sept08/HPIM3996-2arsmote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489" cy="2725414"/>
                    </a:xfrm>
                    <a:prstGeom prst="rect">
                      <a:avLst/>
                    </a:prstGeom>
                    <a:noFill/>
                    <a:ln>
                      <a:noFill/>
                    </a:ln>
                  </pic:spPr>
                </pic:pic>
              </a:graphicData>
            </a:graphic>
          </wp:inline>
        </w:drawing>
      </w:r>
      <w:bookmarkEnd w:id="0"/>
      <w:r w:rsidRPr="00BF38C7">
        <w:rPr>
          <w:rFonts w:ascii="Times New Roman" w:eastAsia="Times New Roman" w:hAnsi="Times New Roman" w:cs="Times New Roman"/>
          <w:color w:val="000000"/>
          <w:sz w:val="27"/>
          <w:szCs w:val="27"/>
        </w:rPr>
        <w:br/>
      </w:r>
      <w:r w:rsidRPr="00BF38C7">
        <w:rPr>
          <w:rFonts w:ascii="Arial" w:eastAsia="Times New Roman" w:hAnsi="Arial" w:cs="Arial"/>
          <w:color w:val="000080"/>
          <w:sz w:val="27"/>
          <w:szCs w:val="27"/>
        </w:rPr>
        <w:t>Årsmöte i pampig miljö. Foto: Harriet Dickson 2:6:11 2:5</w:t>
      </w:r>
    </w:p>
    <w:p w14:paraId="01A24CC4" w14:textId="77777777" w:rsidR="00BF38C7" w:rsidRPr="00BF38C7" w:rsidRDefault="00BF38C7" w:rsidP="00A5403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BF38C7">
        <w:rPr>
          <w:rFonts w:ascii="Times New Roman" w:eastAsia="Times New Roman" w:hAnsi="Times New Roman" w:cs="Times New Roman"/>
          <w:noProof/>
          <w:color w:val="000000"/>
          <w:sz w:val="27"/>
          <w:szCs w:val="27"/>
          <w:lang w:val="en-US"/>
        </w:rPr>
        <w:lastRenderedPageBreak/>
        <w:drawing>
          <wp:inline distT="0" distB="0" distL="0" distR="0" wp14:anchorId="3C9B7F62" wp14:editId="3472A480">
            <wp:extent cx="3333750" cy="4451350"/>
            <wp:effectExtent l="0" t="0" r="0" b="6350"/>
            <wp:docPr id="1" name="Bildobjekt 1" descr="https://www.swedickson.se/mote-sept08/IMG_3685_3christ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mote-sept08/IMG_3685_3christin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0" cy="4451350"/>
                    </a:xfrm>
                    <a:prstGeom prst="rect">
                      <a:avLst/>
                    </a:prstGeom>
                    <a:noFill/>
                    <a:ln>
                      <a:noFill/>
                    </a:ln>
                  </pic:spPr>
                </pic:pic>
              </a:graphicData>
            </a:graphic>
          </wp:inline>
        </w:drawing>
      </w:r>
      <w:r w:rsidRPr="00BF38C7">
        <w:rPr>
          <w:rFonts w:ascii="Times New Roman" w:eastAsia="Times New Roman" w:hAnsi="Times New Roman" w:cs="Times New Roman"/>
          <w:color w:val="000000"/>
          <w:sz w:val="27"/>
          <w:szCs w:val="27"/>
        </w:rPr>
        <w:br/>
      </w:r>
      <w:r w:rsidRPr="00BF38C7">
        <w:rPr>
          <w:rFonts w:ascii="Arial" w:eastAsia="Times New Roman" w:hAnsi="Arial" w:cs="Arial"/>
          <w:color w:val="000080"/>
          <w:sz w:val="27"/>
          <w:szCs w:val="27"/>
        </w:rPr>
        <w:t>Christina Dickson, 2:1:3 4:3 och Eva-Christine Bergström</w:t>
      </w:r>
      <w:r w:rsidRPr="00BF38C7">
        <w:rPr>
          <w:rFonts w:ascii="Arial" w:eastAsia="Times New Roman" w:hAnsi="Arial" w:cs="Arial"/>
          <w:color w:val="000080"/>
          <w:sz w:val="27"/>
          <w:szCs w:val="27"/>
        </w:rPr>
        <w:br/>
        <w:t>Foto: Anne-Marie Lindqvist, 2:6:11 5:3:1</w:t>
      </w:r>
    </w:p>
    <w:p w14:paraId="4A67A024" w14:textId="77777777" w:rsidR="00F824A5" w:rsidRDefault="009D5602"/>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8C7"/>
    <w:rsid w:val="004F47A0"/>
    <w:rsid w:val="009D5602"/>
    <w:rsid w:val="00A54037"/>
    <w:rsid w:val="00BF38C7"/>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549C"/>
  <w15:chartTrackingRefBased/>
  <w15:docId w15:val="{1E2F9A2D-0459-4DA9-915D-91A152B6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F38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E988E-D399-4518-A49D-95EE58534F01}">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2303a0d9-b1ea-42b5-9721-d6a94886ef1b"/>
    <ds:schemaRef ds:uri="aaffe5e8-65bd-44eb-a5f2-1936f1de0f4f"/>
    <ds:schemaRef ds:uri="http://www.w3.org/XML/1998/namespace"/>
    <ds:schemaRef ds:uri="http://purl.org/dc/elements/1.1/"/>
  </ds:schemaRefs>
</ds:datastoreItem>
</file>

<file path=customXml/itemProps2.xml><?xml version="1.0" encoding="utf-8"?>
<ds:datastoreItem xmlns:ds="http://schemas.openxmlformats.org/officeDocument/2006/customXml" ds:itemID="{250ED92A-A3DB-42A0-B545-2CD580035C16}">
  <ds:schemaRefs>
    <ds:schemaRef ds:uri="http://schemas.microsoft.com/sharepoint/v3/contenttype/forms"/>
  </ds:schemaRefs>
</ds:datastoreItem>
</file>

<file path=customXml/itemProps3.xml><?xml version="1.0" encoding="utf-8"?>
<ds:datastoreItem xmlns:ds="http://schemas.openxmlformats.org/officeDocument/2006/customXml" ds:itemID="{E5F96D3B-9224-4C7A-897F-34FA5610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397</Words>
  <Characters>2266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3</cp:revision>
  <dcterms:created xsi:type="dcterms:W3CDTF">2023-03-18T15:20:00Z</dcterms:created>
  <dcterms:modified xsi:type="dcterms:W3CDTF">2023-03-24T10:02:00Z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