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E10946" w:rsidRPr="00F31A5E" w14:paraId="52951A1E" w14:textId="77777777" w:rsidTr="00F31A5E">
        <w:trPr>
          <w:tblCellSpacing w:w="0" w:type="dxa"/>
        </w:trPr>
        <w:tc>
          <w:tcPr>
            <w:tcW w:w="2500" w:type="pct"/>
            <w:hideMark/>
          </w:tcPr>
          <w:p w14:paraId="7E147F04" w14:textId="77777777" w:rsidR="00F31A5E" w:rsidRPr="00F31A5E" w:rsidRDefault="00F31A5E" w:rsidP="00F3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5E">
              <w:rPr>
                <w:rFonts w:ascii="Amphion" w:eastAsia="Times New Roman" w:hAnsi="Amphion" w:cs="Times New Roman"/>
                <w:b/>
                <w:bCs/>
                <w:i/>
                <w:iCs/>
                <w:sz w:val="36"/>
                <w:szCs w:val="36"/>
              </w:rPr>
              <w:t>SKOTTLANDSRESA MED SLÄKTEN DICKSON</w:t>
            </w:r>
            <w:r w:rsidRPr="00F31A5E">
              <w:rPr>
                <w:rFonts w:ascii="Amphion" w:eastAsia="Times New Roman" w:hAnsi="Amphio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F31A5E">
              <w:rPr>
                <w:rFonts w:ascii="Amphion" w:eastAsia="Times New Roman" w:hAnsi="Amphion" w:cs="Times New Roman"/>
                <w:b/>
                <w:bCs/>
                <w:i/>
                <w:iCs/>
                <w:sz w:val="20"/>
                <w:szCs w:val="20"/>
              </w:rPr>
              <w:t>Av Birgitta Lundin &amp; Christina Fermheden</w:t>
            </w:r>
            <w:r w:rsidRPr="00F31A5E">
              <w:rPr>
                <w:rFonts w:ascii="Amphion" w:eastAsia="Times New Roman" w:hAnsi="Amphio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Pr="00E10946">
              <w:rPr>
                <w:rFonts w:ascii="Amphion" w:eastAsia="Times New Roman" w:hAnsi="Amphion" w:cs="Times New Roman"/>
                <w:b/>
                <w:bCs/>
                <w:i/>
                <w:iCs/>
                <w:noProof/>
                <w:sz w:val="20"/>
                <w:szCs w:val="20"/>
                <w:lang w:val="en-US"/>
              </w:rPr>
              <w:drawing>
                <wp:inline distT="0" distB="0" distL="0" distR="0" wp14:anchorId="08053FF6" wp14:editId="4C73720B">
                  <wp:extent cx="2514600" cy="1524000"/>
                  <wp:effectExtent l="0" t="0" r="0" b="0"/>
                  <wp:docPr id="5" name="Bildobjekt 5" descr="https://www.swedickson.se/skottland/Birgitta_o_Christ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wedickson.se/skottland/Birgitta_o_Christ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bottom"/>
            <w:hideMark/>
          </w:tcPr>
          <w:p w14:paraId="7359B4EF" w14:textId="77777777" w:rsidR="00F31A5E" w:rsidRPr="00F31A5E" w:rsidRDefault="00F31A5E" w:rsidP="00F31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094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3EAFA40" wp14:editId="688F0C17">
                  <wp:extent cx="946150" cy="1600200"/>
                  <wp:effectExtent l="0" t="0" r="6350" b="0"/>
                  <wp:docPr id="4" name="Bildobjekt 4" descr="https://www.swedickson.se/skottland/Keith-arm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edickson.se/skottland/Keith-arm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7F3806" w14:textId="77777777" w:rsidR="00F31A5E" w:rsidRPr="00F31A5E" w:rsidRDefault="00F31A5E" w:rsidP="00F31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E10946">
                <w:rPr>
                  <w:rFonts w:ascii="Amphion" w:eastAsia="Times New Roman" w:hAnsi="Amphion" w:cs="Times New Roman"/>
                  <w:sz w:val="15"/>
                  <w:szCs w:val="15"/>
                  <w:u w:val="single"/>
                  <w:lang w:val="en-US"/>
                </w:rPr>
                <w:t>http://www.the-dicksons.org/Misc/keithclan.htm</w:t>
              </w:r>
            </w:hyperlink>
          </w:p>
        </w:tc>
      </w:tr>
    </w:tbl>
    <w:p w14:paraId="3D17C5DE" w14:textId="77777777" w:rsidR="00F31A5E" w:rsidRPr="00F31A5E" w:rsidRDefault="00F31A5E" w:rsidP="00F31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F31A5E">
        <w:rPr>
          <w:rFonts w:ascii="Amphion" w:eastAsia="Times New Roman" w:hAnsi="Amphion" w:cs="Times New Roman"/>
          <w:sz w:val="27"/>
          <w:szCs w:val="27"/>
        </w:rPr>
        <w:t xml:space="preserve">Vi, Christina Fermheden och Birgitta Lundin från Tjolöholms </w:t>
      </w:r>
      <w:proofErr w:type="gramStart"/>
      <w:r w:rsidRPr="00F31A5E">
        <w:rPr>
          <w:rFonts w:ascii="Amphion" w:eastAsia="Times New Roman" w:hAnsi="Amphion" w:cs="Times New Roman"/>
          <w:sz w:val="27"/>
          <w:szCs w:val="27"/>
        </w:rPr>
        <w:t>slott,  reste</w:t>
      </w:r>
      <w:proofErr w:type="gramEnd"/>
      <w:r w:rsidRPr="00F31A5E">
        <w:rPr>
          <w:rFonts w:ascii="Amphion" w:eastAsia="Times New Roman" w:hAnsi="Amphion" w:cs="Times New Roman"/>
          <w:sz w:val="27"/>
          <w:szCs w:val="27"/>
        </w:rPr>
        <w:t xml:space="preserve"> tillsammans  med 36 medlemmar ur släkten Dickson över till Skottland för att söka dessas rötter. Släkten tillhör klanen Keith, som enligt legenden kan härledas till </w:t>
      </w:r>
      <w:proofErr w:type="spellStart"/>
      <w:r w:rsidRPr="00F31A5E">
        <w:rPr>
          <w:rFonts w:ascii="Amphion" w:eastAsia="Times New Roman" w:hAnsi="Amphion" w:cs="Times New Roman"/>
          <w:sz w:val="27"/>
          <w:szCs w:val="27"/>
        </w:rPr>
        <w:t>Bobinus</w:t>
      </w:r>
      <w:proofErr w:type="spellEnd"/>
      <w:r w:rsidRPr="00F31A5E">
        <w:rPr>
          <w:rFonts w:ascii="Amphion" w:eastAsia="Times New Roman" w:hAnsi="Amphion" w:cs="Times New Roman"/>
          <w:sz w:val="27"/>
          <w:szCs w:val="27"/>
        </w:rPr>
        <w:t xml:space="preserve"> </w:t>
      </w:r>
      <w:proofErr w:type="spellStart"/>
      <w:r w:rsidRPr="00F31A5E">
        <w:rPr>
          <w:rFonts w:ascii="Amphion" w:eastAsia="Times New Roman" w:hAnsi="Amphion" w:cs="Times New Roman"/>
          <w:sz w:val="27"/>
          <w:szCs w:val="27"/>
        </w:rPr>
        <w:t>Chatti</w:t>
      </w:r>
      <w:proofErr w:type="spellEnd"/>
      <w:r w:rsidRPr="00F31A5E">
        <w:rPr>
          <w:rFonts w:ascii="Amphion" w:eastAsia="Times New Roman" w:hAnsi="Amphion" w:cs="Times New Roman"/>
          <w:sz w:val="27"/>
          <w:szCs w:val="27"/>
        </w:rPr>
        <w:t xml:space="preserve">, batavernas hövding. </w:t>
      </w:r>
      <w:proofErr w:type="spellStart"/>
      <w:r w:rsidRPr="00F31A5E">
        <w:rPr>
          <w:rFonts w:ascii="Amphion" w:eastAsia="Times New Roman" w:hAnsi="Amphion" w:cs="Times New Roman"/>
          <w:sz w:val="27"/>
          <w:szCs w:val="27"/>
        </w:rPr>
        <w:t>Chatti</w:t>
      </w:r>
      <w:proofErr w:type="spellEnd"/>
      <w:r w:rsidRPr="00F31A5E">
        <w:rPr>
          <w:rFonts w:ascii="Amphion" w:eastAsia="Times New Roman" w:hAnsi="Amphion" w:cs="Times New Roman"/>
          <w:sz w:val="27"/>
          <w:szCs w:val="27"/>
        </w:rPr>
        <w:t xml:space="preserve"> fick efter sitt misslyckade uppror mot romarna fly till Skottland, som inte stod under romersk rätt. </w:t>
      </w:r>
      <w:proofErr w:type="spellStart"/>
      <w:r w:rsidRPr="00F31A5E">
        <w:rPr>
          <w:rFonts w:ascii="Amphion" w:eastAsia="Times New Roman" w:hAnsi="Amphion" w:cs="Times New Roman"/>
          <w:sz w:val="27"/>
          <w:szCs w:val="27"/>
          <w:lang w:val="en-US"/>
        </w:rPr>
        <w:t>Dit</w:t>
      </w:r>
      <w:proofErr w:type="spellEnd"/>
      <w:r w:rsidRPr="00F31A5E">
        <w:rPr>
          <w:rFonts w:ascii="Amphion" w:eastAsia="Times New Roman" w:hAnsi="Amphion" w:cs="Times New Roman"/>
          <w:sz w:val="27"/>
          <w:szCs w:val="27"/>
          <w:lang w:val="en-US"/>
        </w:rPr>
        <w:t xml:space="preserve"> </w:t>
      </w:r>
      <w:proofErr w:type="spellStart"/>
      <w:r w:rsidRPr="00F31A5E">
        <w:rPr>
          <w:rFonts w:ascii="Amphion" w:eastAsia="Times New Roman" w:hAnsi="Amphion" w:cs="Times New Roman"/>
          <w:sz w:val="27"/>
          <w:szCs w:val="27"/>
          <w:lang w:val="en-US"/>
        </w:rPr>
        <w:t>kom</w:t>
      </w:r>
      <w:proofErr w:type="spellEnd"/>
      <w:r w:rsidRPr="00F31A5E">
        <w:rPr>
          <w:rFonts w:ascii="Amphion" w:eastAsia="Times New Roman" w:hAnsi="Amphion" w:cs="Times New Roman"/>
          <w:sz w:val="27"/>
          <w:szCs w:val="27"/>
          <w:lang w:val="en-US"/>
        </w:rPr>
        <w:t xml:space="preserve"> </w:t>
      </w:r>
      <w:proofErr w:type="spellStart"/>
      <w:proofErr w:type="gramStart"/>
      <w:r w:rsidRPr="00F31A5E">
        <w:rPr>
          <w:rFonts w:ascii="Amphion" w:eastAsia="Times New Roman" w:hAnsi="Amphion" w:cs="Times New Roman"/>
          <w:sz w:val="27"/>
          <w:szCs w:val="27"/>
          <w:lang w:val="en-US"/>
        </w:rPr>
        <w:t>han</w:t>
      </w:r>
      <w:proofErr w:type="spellEnd"/>
      <w:proofErr w:type="gramEnd"/>
      <w:r w:rsidRPr="00F31A5E">
        <w:rPr>
          <w:rFonts w:ascii="Amphion" w:eastAsia="Times New Roman" w:hAnsi="Amphion" w:cs="Times New Roman"/>
          <w:sz w:val="27"/>
          <w:szCs w:val="27"/>
          <w:lang w:val="en-US"/>
        </w:rPr>
        <w:t xml:space="preserve"> </w:t>
      </w:r>
      <w:proofErr w:type="spellStart"/>
      <w:r w:rsidRPr="00F31A5E">
        <w:rPr>
          <w:rFonts w:ascii="Amphion" w:eastAsia="Times New Roman" w:hAnsi="Amphion" w:cs="Times New Roman"/>
          <w:sz w:val="27"/>
          <w:szCs w:val="27"/>
          <w:lang w:val="en-US"/>
        </w:rPr>
        <w:t>år</w:t>
      </w:r>
      <w:proofErr w:type="spellEnd"/>
      <w:r w:rsidRPr="00F31A5E">
        <w:rPr>
          <w:rFonts w:ascii="Amphion" w:eastAsia="Times New Roman" w:hAnsi="Amphion" w:cs="Times New Roman"/>
          <w:sz w:val="27"/>
          <w:szCs w:val="27"/>
          <w:lang w:val="en-US"/>
        </w:rPr>
        <w:t xml:space="preserve"> 76.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7"/>
        <w:gridCol w:w="6895"/>
      </w:tblGrid>
      <w:tr w:rsidR="00E10946" w:rsidRPr="00F31A5E" w14:paraId="3D6E7C1D" w14:textId="77777777" w:rsidTr="00F31A5E">
        <w:trPr>
          <w:tblCellSpacing w:w="0" w:type="dxa"/>
        </w:trPr>
        <w:tc>
          <w:tcPr>
            <w:tcW w:w="1200" w:type="pct"/>
            <w:vAlign w:val="center"/>
            <w:hideMark/>
          </w:tcPr>
          <w:p w14:paraId="540EAEBD" w14:textId="77777777" w:rsidR="00F31A5E" w:rsidRPr="00F31A5E" w:rsidRDefault="00F31A5E" w:rsidP="00F3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094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2CFB9F4" wp14:editId="061D9931">
                  <wp:extent cx="1130300" cy="2133600"/>
                  <wp:effectExtent l="0" t="0" r="0" b="0"/>
                  <wp:docPr id="3" name="Bildobjekt 3" descr="https://www.swedickson.se/skottland/earl_kinto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wedickson.se/skottland/earl_kinto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pct"/>
            <w:hideMark/>
          </w:tcPr>
          <w:p w14:paraId="52526160" w14:textId="77777777" w:rsidR="00F31A5E" w:rsidRPr="00F31A5E" w:rsidRDefault="00F31A5E" w:rsidP="00F31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1A5E">
              <w:rPr>
                <w:rFonts w:ascii="Amphion" w:eastAsia="Times New Roman" w:hAnsi="Amphion" w:cs="Times New Roman"/>
                <w:sz w:val="24"/>
                <w:szCs w:val="24"/>
              </w:rPr>
              <w:t xml:space="preserve">De flesta i gruppen hade varit med på släktmötet på Tjolöholm, 1 juni 1991. Tidigare hade man haft ett internationellt släktmöte 1977, för att diskutera </w:t>
            </w:r>
            <w:proofErr w:type="gramStart"/>
            <w:r w:rsidRPr="00F31A5E">
              <w:rPr>
                <w:rFonts w:ascii="Amphion" w:eastAsia="Times New Roman" w:hAnsi="Amphion" w:cs="Times New Roman"/>
                <w:sz w:val="24"/>
                <w:szCs w:val="24"/>
              </w:rPr>
              <w:t>ett</w:t>
            </w:r>
            <w:proofErr w:type="gramEnd"/>
            <w:r w:rsidRPr="00F31A5E">
              <w:rPr>
                <w:rFonts w:ascii="Amphion" w:eastAsia="Times New Roman" w:hAnsi="Amphion" w:cs="Times New Roman"/>
                <w:sz w:val="24"/>
                <w:szCs w:val="24"/>
              </w:rPr>
              <w:t xml:space="preserve"> fredstraktat med klanen Gunn vid 500-årsjubiléet av släkternas fejd. Ett sådant traktat upprättades också 1978, och det undertecknades av resp. klanhövding, Earlen av </w:t>
            </w:r>
            <w:proofErr w:type="spellStart"/>
            <w:r w:rsidRPr="00F31A5E">
              <w:rPr>
                <w:rFonts w:ascii="Amphion" w:eastAsia="Times New Roman" w:hAnsi="Amphion" w:cs="Times New Roman"/>
                <w:sz w:val="24"/>
                <w:szCs w:val="24"/>
              </w:rPr>
              <w:t>Kintore</w:t>
            </w:r>
            <w:proofErr w:type="spellEnd"/>
            <w:r w:rsidRPr="00F31A5E">
              <w:rPr>
                <w:rFonts w:ascii="Amphion" w:eastAsia="Times New Roman" w:hAnsi="Amphion" w:cs="Times New Roman"/>
                <w:sz w:val="24"/>
                <w:szCs w:val="24"/>
              </w:rPr>
              <w:t xml:space="preserve"> (Keith) </w:t>
            </w:r>
            <w:hyperlink r:id="rId11" w:history="1">
              <w:r w:rsidRPr="00E10946">
                <w:rPr>
                  <w:rFonts w:ascii="Amphion" w:eastAsia="Times New Roman" w:hAnsi="Amphion" w:cs="Times New Roman"/>
                  <w:sz w:val="15"/>
                  <w:szCs w:val="15"/>
                  <w:u w:val="single"/>
                </w:rPr>
                <w:t>http://www.vsd.cape.com/~beachbum/keithinfo7.htm</w:t>
              </w:r>
            </w:hyperlink>
            <w:r w:rsidRPr="00F31A5E">
              <w:rPr>
                <w:rFonts w:ascii="Amphion" w:eastAsia="Times New Roman" w:hAnsi="Amphion" w:cs="Times New Roman"/>
                <w:sz w:val="24"/>
                <w:szCs w:val="24"/>
              </w:rPr>
              <w:br/>
            </w:r>
            <w:proofErr w:type="gramStart"/>
            <w:r w:rsidRPr="00F31A5E">
              <w:rPr>
                <w:rFonts w:ascii="Amphion" w:eastAsia="Times New Roman" w:hAnsi="Amphion" w:cs="Times New Roman"/>
                <w:sz w:val="24"/>
                <w:szCs w:val="24"/>
              </w:rPr>
              <w:t xml:space="preserve">och  </w:t>
            </w:r>
            <w:proofErr w:type="spellStart"/>
            <w:r w:rsidRPr="00F31A5E">
              <w:rPr>
                <w:rFonts w:ascii="Amphion" w:eastAsia="Times New Roman" w:hAnsi="Amphion" w:cs="Times New Roman"/>
                <w:sz w:val="24"/>
                <w:szCs w:val="24"/>
              </w:rPr>
              <w:t>Commander</w:t>
            </w:r>
            <w:proofErr w:type="spellEnd"/>
            <w:proofErr w:type="gramEnd"/>
            <w:r w:rsidRPr="00F31A5E">
              <w:rPr>
                <w:rFonts w:ascii="Amphion" w:eastAsia="Times New Roman" w:hAnsi="Amphion" w:cs="Times New Roman"/>
                <w:sz w:val="24"/>
                <w:szCs w:val="24"/>
              </w:rPr>
              <w:t xml:space="preserve"> </w:t>
            </w:r>
            <w:proofErr w:type="spellStart"/>
            <w:r w:rsidRPr="00F31A5E">
              <w:rPr>
                <w:rFonts w:ascii="Amphion" w:eastAsia="Times New Roman" w:hAnsi="Amphion" w:cs="Times New Roman"/>
                <w:sz w:val="24"/>
                <w:szCs w:val="24"/>
              </w:rPr>
              <w:t>Iain</w:t>
            </w:r>
            <w:proofErr w:type="spellEnd"/>
            <w:r w:rsidRPr="00F31A5E">
              <w:rPr>
                <w:rFonts w:ascii="Amphion" w:eastAsia="Times New Roman" w:hAnsi="Amphion" w:cs="Times New Roman"/>
                <w:sz w:val="24"/>
                <w:szCs w:val="24"/>
              </w:rPr>
              <w:t xml:space="preserve"> Gunn.</w:t>
            </w:r>
            <w:r w:rsidRPr="00F31A5E">
              <w:rPr>
                <w:rFonts w:ascii="Amphion" w:eastAsia="Times New Roman" w:hAnsi="Amphion" w:cs="Times New Roman"/>
                <w:sz w:val="24"/>
                <w:szCs w:val="24"/>
              </w:rPr>
              <w:br/>
            </w:r>
            <w:r w:rsidRPr="00E10946">
              <w:rPr>
                <w:rFonts w:ascii="Amphion" w:eastAsia="Times New Roman" w:hAnsi="Amphio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388A8E38" wp14:editId="367ED4A2">
                  <wp:extent cx="933450" cy="622300"/>
                  <wp:effectExtent l="0" t="0" r="0" b="6350"/>
                  <wp:docPr id="2" name="Bildobjekt 2" descr="https://www.swedickson.se/skottland/a-bfla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swedickson.se/skottland/a-bfla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1A5E">
              <w:rPr>
                <w:rFonts w:ascii="Amphion" w:eastAsia="Times New Roman" w:hAnsi="Amphion" w:cs="Times New Roman"/>
                <w:sz w:val="24"/>
                <w:szCs w:val="24"/>
              </w:rPr>
              <w:br/>
            </w:r>
            <w:hyperlink r:id="rId13" w:history="1">
              <w:r w:rsidRPr="00E10946">
                <w:rPr>
                  <w:rFonts w:ascii="Amphion" w:eastAsia="Times New Roman" w:hAnsi="Amphion" w:cs="Times New Roman"/>
                  <w:sz w:val="15"/>
                  <w:szCs w:val="15"/>
                  <w:u w:val="single"/>
                  <w:lang w:val="en-US"/>
                </w:rPr>
                <w:t>http://members.tripod.com/clangunn/kinlochlaggan.html</w:t>
              </w:r>
            </w:hyperlink>
          </w:p>
        </w:tc>
      </w:tr>
    </w:tbl>
    <w:p w14:paraId="529C2F03" w14:textId="77777777" w:rsidR="00F31A5E" w:rsidRPr="00F31A5E" w:rsidRDefault="00F31A5E" w:rsidP="00F31A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0946" w:rsidRPr="00F31A5E" w14:paraId="27CB9AAA" w14:textId="77777777" w:rsidTr="00F31A5E">
        <w:trPr>
          <w:tblCellSpacing w:w="15" w:type="dxa"/>
        </w:trPr>
        <w:tc>
          <w:tcPr>
            <w:tcW w:w="2500" w:type="pct"/>
            <w:hideMark/>
          </w:tcPr>
          <w:p w14:paraId="4CC4750F" w14:textId="77777777" w:rsidR="00F31A5E" w:rsidRPr="00F31A5E" w:rsidRDefault="00F31A5E" w:rsidP="00F31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Pr="00E10946">
                <w:rPr>
                  <w:rFonts w:ascii="Times New Roman" w:eastAsia="Times New Roman" w:hAnsi="Times New Roman" w:cs="Times New Roman"/>
                  <w:sz w:val="15"/>
                  <w:szCs w:val="15"/>
                  <w:u w:val="single"/>
                  <w:lang w:val="en-US"/>
                </w:rPr>
                <w:t>http://www.dalhousiecastle.com/main.html</w:t>
              </w:r>
            </w:hyperlink>
            <w:hyperlink r:id="rId15" w:history="1">
              <w:r w:rsidRPr="00F31A5E">
                <w:rPr>
                  <w:rFonts w:ascii="Times New Roman" w:eastAsia="Times New Roman" w:hAnsi="Times New Roman" w:cs="Times New Roman"/>
                  <w:sz w:val="15"/>
                  <w:szCs w:val="15"/>
                  <w:u w:val="single"/>
                  <w:lang w:val="en-US"/>
                </w:rPr>
                <w:br/>
              </w:r>
              <w:r w:rsidRPr="00E10946">
                <w:rPr>
                  <w:rFonts w:ascii="Times New Roman" w:eastAsia="Times New Roman" w:hAnsi="Times New Roman" w:cs="Times New Roman"/>
                  <w:sz w:val="15"/>
                  <w:szCs w:val="15"/>
                  <w:u w:val="single"/>
                  <w:lang w:val="en-US"/>
                </w:rPr>
                <w:t>http://www.dalhousiecastle.co.uk/dhc.htm</w:t>
              </w:r>
            </w:hyperlink>
            <w:hyperlink r:id="rId16" w:history="1">
              <w:r w:rsidRPr="00F31A5E">
                <w:rPr>
                  <w:rFonts w:ascii="Times New Roman" w:eastAsia="Times New Roman" w:hAnsi="Times New Roman" w:cs="Times New Roman"/>
                  <w:sz w:val="15"/>
                  <w:szCs w:val="15"/>
                  <w:u w:val="single"/>
                  <w:lang w:val="en-US"/>
                </w:rPr>
                <w:br/>
              </w:r>
              <w:r w:rsidRPr="00E10946">
                <w:rPr>
                  <w:rFonts w:ascii="Times New Roman" w:eastAsia="Times New Roman" w:hAnsi="Times New Roman" w:cs="Times New Roman"/>
                  <w:sz w:val="15"/>
                  <w:szCs w:val="15"/>
                  <w:u w:val="single"/>
                  <w:lang w:val="en-US"/>
                </w:rPr>
                <w:t>http://www.dalhousiecastle.co.uk/menu.htm</w:t>
              </w:r>
            </w:hyperlink>
          </w:p>
        </w:tc>
      </w:tr>
    </w:tbl>
    <w:p w14:paraId="48F939E8" w14:textId="77777777" w:rsidR="00F31A5E" w:rsidRPr="00F31A5E" w:rsidRDefault="00F31A5E" w:rsidP="00F31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31A5E">
        <w:rPr>
          <w:rFonts w:ascii="Times New Roman" w:eastAsia="Times New Roman" w:hAnsi="Times New Roman" w:cs="Times New Roman"/>
          <w:sz w:val="27"/>
          <w:szCs w:val="27"/>
          <w:lang w:val="en-US"/>
        </w:rPr>
        <w:t>&gt;</w:t>
      </w:r>
    </w:p>
    <w:p w14:paraId="1C2F646E" w14:textId="77777777" w:rsidR="00F31A5E" w:rsidRPr="00F31A5E" w:rsidRDefault="00F31A5E" w:rsidP="00F31A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bookmarkStart w:id="0" w:name="_GoBack"/>
      <w:bookmarkEnd w:id="0"/>
      <w:r w:rsidRPr="00E10946">
        <w:rPr>
          <w:rFonts w:ascii="Times New Roman" w:eastAsia="Times New Roman" w:hAnsi="Times New Roman" w:cs="Times New Roman"/>
          <w:noProof/>
          <w:sz w:val="27"/>
          <w:szCs w:val="27"/>
          <w:lang w:val="en-US"/>
        </w:rPr>
        <w:drawing>
          <wp:inline distT="0" distB="0" distL="0" distR="0" wp14:anchorId="3AB01FF9" wp14:editId="11C75420">
            <wp:extent cx="2679700" cy="1758950"/>
            <wp:effectExtent l="0" t="0" r="6350" b="0"/>
            <wp:docPr id="1" name="Bildobjekt 1" descr="https://www.swedickson.se/skottland/gruppscot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swedickson.se/skottland/gruppscotl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CA00F" w14:textId="77777777" w:rsidR="00F824A5" w:rsidRPr="00E10946" w:rsidRDefault="00E10946"/>
    <w:sectPr w:rsidR="00F824A5" w:rsidRPr="00E10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ph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5E"/>
    <w:rsid w:val="004F47A0"/>
    <w:rsid w:val="00E10946"/>
    <w:rsid w:val="00F31A5E"/>
    <w:rsid w:val="00FC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B9695"/>
  <w15:chartTrackingRefBased/>
  <w15:docId w15:val="{9FD0FE4B-843C-48F8-B74A-08FD82D8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F31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nk">
    <w:name w:val="Hyperlink"/>
    <w:basedOn w:val="Standardstycketeckensnitt"/>
    <w:uiPriority w:val="99"/>
    <w:semiHidden/>
    <w:unhideWhenUsed/>
    <w:rsid w:val="00F31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members.tripod.com/clangunn/kinlochlaggan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4.gif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hyperlink" Target="http://www.dalhousiecastle.co.uk/menu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sd.cape.com/~beachbum/keithinfo7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alhousiecastle.co.uk/dhc.htm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keithclan.com/kintore.htm" TargetMode="External"/><Relationship Id="rId14" Type="http://schemas.openxmlformats.org/officeDocument/2006/relationships/hyperlink" Target="http://www.dalhousiecastle.com/main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57B216D11C5C4E8B8DBA41442D7E7D" ma:contentTypeVersion="14" ma:contentTypeDescription="Skapa ett nytt dokument." ma:contentTypeScope="" ma:versionID="dad0ebd56685e3f7d2921c208c52d5fe">
  <xsd:schema xmlns:xsd="http://www.w3.org/2001/XMLSchema" xmlns:xs="http://www.w3.org/2001/XMLSchema" xmlns:p="http://schemas.microsoft.com/office/2006/metadata/properties" xmlns:ns3="aaffe5e8-65bd-44eb-a5f2-1936f1de0f4f" xmlns:ns4="2303a0d9-b1ea-42b5-9721-d6a94886ef1b" targetNamespace="http://schemas.microsoft.com/office/2006/metadata/properties" ma:root="true" ma:fieldsID="30e7b6b422d33521d9f548a53b676c02" ns3:_="" ns4:_="">
    <xsd:import namespace="aaffe5e8-65bd-44eb-a5f2-1936f1de0f4f"/>
    <xsd:import namespace="2303a0d9-b1ea-42b5-9721-d6a94886ef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fe5e8-65bd-44eb-a5f2-1936f1de0f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3a0d9-b1ea-42b5-9721-d6a94886e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03a0d9-b1ea-42b5-9721-d6a94886ef1b" xsi:nil="true"/>
  </documentManagement>
</p:properties>
</file>

<file path=customXml/itemProps1.xml><?xml version="1.0" encoding="utf-8"?>
<ds:datastoreItem xmlns:ds="http://schemas.openxmlformats.org/officeDocument/2006/customXml" ds:itemID="{046F2137-686B-4045-95F3-0AD5EB17F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ffe5e8-65bd-44eb-a5f2-1936f1de0f4f"/>
    <ds:schemaRef ds:uri="2303a0d9-b1ea-42b5-9721-d6a94886e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F3FEF1-DF64-48A8-9D81-3EBE21FAB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D791C1-1D35-47BC-95EC-262E70D919DA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2303a0d9-b1ea-42b5-9721-d6a94886ef1b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aaffe5e8-65bd-44eb-a5f2-1936f1de0f4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SSAB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Dickson, Chelsie</dc:creator>
  <cp:keywords/>
  <dc:description/>
  <cp:lastModifiedBy>Dickson, Chelsie</cp:lastModifiedBy>
  <cp:revision>2</cp:revision>
  <dcterms:created xsi:type="dcterms:W3CDTF">2023-03-18T14:56:00Z</dcterms:created>
  <dcterms:modified xsi:type="dcterms:W3CDTF">2023-03-18T14:57:00Z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0x0101007457B216D11C5C4E8B8DBA41442D7E7D</vt:lpwstr>
  </property>
</Properties>
</file>